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2939"/>
        <w:gridCol w:w="567"/>
        <w:gridCol w:w="646"/>
        <w:gridCol w:w="659"/>
        <w:gridCol w:w="646"/>
        <w:gridCol w:w="1300"/>
        <w:gridCol w:w="1267"/>
        <w:gridCol w:w="3146"/>
      </w:tblGrid>
      <w:tr w:rsidR="00432818" w:rsidRPr="005A72BC" w14:paraId="764BC643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1C93CD07" w14:textId="77777777" w:rsidR="00B147A0" w:rsidRPr="005A72BC" w:rsidRDefault="00B147A0" w:rsidP="00A95C8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486503634"/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Nr zlecenia zleceniodawcy:</w:t>
            </w:r>
          </w:p>
        </w:tc>
        <w:tc>
          <w:tcPr>
            <w:tcW w:w="2518" w:type="dxa"/>
            <w:gridSpan w:val="4"/>
            <w:vAlign w:val="center"/>
          </w:tcPr>
          <w:p w14:paraId="6D2D52CB" w14:textId="18BEE136" w:rsidR="00B147A0" w:rsidRPr="005A72BC" w:rsidRDefault="00B147A0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 w:val="restart"/>
            <w:vAlign w:val="center"/>
          </w:tcPr>
          <w:p w14:paraId="7ECE19FF" w14:textId="77777777" w:rsidR="00B147A0" w:rsidRPr="005A72BC" w:rsidRDefault="003301E6" w:rsidP="00A95C8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Dane </w:t>
            </w:r>
            <w:r w:rsidR="00B147A0" w:rsidRPr="005A72BC">
              <w:rPr>
                <w:rFonts w:asciiTheme="minorHAnsi" w:hAnsiTheme="minorHAnsi" w:cstheme="minorHAnsi"/>
                <w:sz w:val="16"/>
                <w:szCs w:val="16"/>
              </w:rPr>
              <w:t>Zleceniodawc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147A0" w:rsidRPr="005A72B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146" w:type="dxa"/>
            <w:vMerge w:val="restart"/>
            <w:vAlign w:val="center"/>
          </w:tcPr>
          <w:p w14:paraId="43C84D56" w14:textId="63D9FAF8" w:rsidR="005A72BC" w:rsidRPr="005A72BC" w:rsidRDefault="005A72BC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A72BC" w14:paraId="2F57C663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5401F95E" w14:textId="5C61D4FA" w:rsidR="00D36293" w:rsidRPr="005A72BC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Data zlecenia:</w:t>
            </w:r>
          </w:p>
        </w:tc>
        <w:tc>
          <w:tcPr>
            <w:tcW w:w="2518" w:type="dxa"/>
            <w:gridSpan w:val="4"/>
          </w:tcPr>
          <w:p w14:paraId="6AC85CE5" w14:textId="44C24E1E" w:rsidR="00D36293" w:rsidRPr="005A72BC" w:rsidRDefault="003F0F25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519232813"/>
                <w:placeholder>
                  <w:docPart w:val="5BBDAF5AC775482AB4C1B1790A19B30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067A1" w:rsidRPr="005A72BC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567" w:type="dxa"/>
            <w:gridSpan w:val="2"/>
            <w:vMerge/>
            <w:vAlign w:val="center"/>
          </w:tcPr>
          <w:p w14:paraId="23A09D8D" w14:textId="77777777" w:rsidR="00D36293" w:rsidRPr="005A72BC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14:paraId="63C8F47A" w14:textId="77777777" w:rsidR="00D36293" w:rsidRPr="005A72BC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432818" w:rsidRPr="005A72BC" w14:paraId="19354DAF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5562842D" w14:textId="77777777" w:rsidR="00D36293" w:rsidRPr="005A72BC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Data przyjęcia próbek do badań:</w:t>
            </w:r>
          </w:p>
        </w:tc>
        <w:tc>
          <w:tcPr>
            <w:tcW w:w="2518" w:type="dxa"/>
            <w:gridSpan w:val="4"/>
            <w:vAlign w:val="center"/>
          </w:tcPr>
          <w:p w14:paraId="3F75A5BD" w14:textId="2B38A12B" w:rsidR="00D36293" w:rsidRPr="005A72BC" w:rsidRDefault="003F0F25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265852573"/>
                <w:placeholder>
                  <w:docPart w:val="EDF0681602F34AAD81792AE22C20B37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067A1" w:rsidRPr="005A72BC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567" w:type="dxa"/>
            <w:gridSpan w:val="2"/>
            <w:vMerge/>
            <w:vAlign w:val="center"/>
          </w:tcPr>
          <w:p w14:paraId="1F641303" w14:textId="77777777" w:rsidR="00D36293" w:rsidRPr="005A72BC" w:rsidRDefault="00D36293" w:rsidP="00D362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14:paraId="5D3A1B47" w14:textId="77777777" w:rsidR="00D36293" w:rsidRPr="005A72BC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A72BC" w14:paraId="05AE87AD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2CF1F2B7" w14:textId="77777777" w:rsidR="00432818" w:rsidRPr="005A72BC" w:rsidRDefault="00432818" w:rsidP="004105C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Warunki finansowe:</w:t>
            </w:r>
          </w:p>
        </w:tc>
        <w:tc>
          <w:tcPr>
            <w:tcW w:w="2518" w:type="dxa"/>
            <w:gridSpan w:val="4"/>
            <w:vAlign w:val="center"/>
          </w:tcPr>
          <w:p w14:paraId="58F91C8A" w14:textId="77777777" w:rsidR="00432818" w:rsidRPr="005A72BC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-,- zł netto</w:t>
            </w:r>
          </w:p>
        </w:tc>
        <w:tc>
          <w:tcPr>
            <w:tcW w:w="2567" w:type="dxa"/>
            <w:gridSpan w:val="2"/>
            <w:vMerge w:val="restart"/>
            <w:vAlign w:val="center"/>
          </w:tcPr>
          <w:p w14:paraId="67C8AD9A" w14:textId="60EE8BD4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Badania wykonywane wg:</w:t>
            </w:r>
          </w:p>
        </w:tc>
        <w:tc>
          <w:tcPr>
            <w:tcW w:w="3146" w:type="dxa"/>
            <w:vMerge w:val="restart"/>
            <w:vAlign w:val="center"/>
          </w:tcPr>
          <w:p w14:paraId="18B8D420" w14:textId="5E2193EF" w:rsidR="00432818" w:rsidRPr="005A72BC" w:rsidRDefault="00432818" w:rsidP="0043281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A72BC" w14:paraId="35DC5356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1397A63B" w14:textId="0A83BDBC" w:rsidR="00432818" w:rsidRPr="005A72BC" w:rsidRDefault="00432818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Płatność:</w:t>
            </w:r>
          </w:p>
        </w:tc>
        <w:tc>
          <w:tcPr>
            <w:tcW w:w="2518" w:type="dxa"/>
            <w:gridSpan w:val="4"/>
            <w:vAlign w:val="center"/>
          </w:tcPr>
          <w:p w14:paraId="3E3C5D5E" w14:textId="46AFCD14" w:rsidR="00432818" w:rsidRPr="005A72BC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14:paraId="2CD6BF48" w14:textId="29DBC574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14:paraId="457508B8" w14:textId="0C3612AE" w:rsidR="00432818" w:rsidRPr="005A72BC" w:rsidRDefault="00432818" w:rsidP="001E6A0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32818" w:rsidRPr="005A72BC" w14:paraId="542BF72B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035DF3F5" w14:textId="7F8C29B0" w:rsidR="00432818" w:rsidRPr="005A72BC" w:rsidRDefault="00432818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Czas realizacji:</w:t>
            </w:r>
          </w:p>
        </w:tc>
        <w:tc>
          <w:tcPr>
            <w:tcW w:w="2518" w:type="dxa"/>
            <w:gridSpan w:val="4"/>
            <w:vAlign w:val="center"/>
          </w:tcPr>
          <w:p w14:paraId="158CFE03" w14:textId="4B9DF634" w:rsidR="00432818" w:rsidRPr="005A72BC" w:rsidRDefault="005067A1" w:rsidP="005067A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do …….</w:t>
            </w:r>
            <w:r w:rsidR="00432818"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 dni roboczych</w:t>
            </w:r>
          </w:p>
        </w:tc>
        <w:tc>
          <w:tcPr>
            <w:tcW w:w="2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F96359" w14:textId="77777777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vAlign w:val="center"/>
          </w:tcPr>
          <w:p w14:paraId="66653841" w14:textId="77777777" w:rsidR="00432818" w:rsidRPr="005A72BC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A72BC" w14:paraId="6F482AB3" w14:textId="77777777" w:rsidTr="00280FA2">
        <w:trPr>
          <w:trHeight w:val="227"/>
          <w:jc w:val="center"/>
        </w:trPr>
        <w:tc>
          <w:tcPr>
            <w:tcW w:w="2939" w:type="dxa"/>
            <w:vAlign w:val="center"/>
          </w:tcPr>
          <w:p w14:paraId="6075D193" w14:textId="310BCB65" w:rsidR="00432818" w:rsidRPr="005A72BC" w:rsidRDefault="00432818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Uszkodzenia na próbkach: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57C090" w14:textId="2C86B53D" w:rsidR="00432818" w:rsidRPr="005A72BC" w:rsidRDefault="00432818" w:rsidP="00A5091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46" w:type="dxa"/>
            <w:tcBorders>
              <w:left w:val="nil"/>
            </w:tcBorders>
            <w:vAlign w:val="center"/>
          </w:tcPr>
          <w:p w14:paraId="2682F8EA" w14:textId="0CE47C47" w:rsidR="00432818" w:rsidRPr="005A72BC" w:rsidRDefault="003F0F25" w:rsidP="00A5091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70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right w:val="nil"/>
            </w:tcBorders>
            <w:vAlign w:val="center"/>
          </w:tcPr>
          <w:p w14:paraId="0ACA7200" w14:textId="276E73D7" w:rsidR="00432818" w:rsidRPr="005A72BC" w:rsidRDefault="00432818" w:rsidP="00A5091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646" w:type="dxa"/>
            <w:tcBorders>
              <w:left w:val="nil"/>
            </w:tcBorders>
            <w:vAlign w:val="center"/>
          </w:tcPr>
          <w:p w14:paraId="22F5CB3F" w14:textId="535ED439" w:rsidR="00432818" w:rsidRPr="005A72BC" w:rsidRDefault="003F0F25" w:rsidP="00A5091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227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2F75E" w14:textId="1CDA8BB5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Badania wyrobów hutniczych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5EE" w14:textId="4EB7EC25" w:rsidR="00432818" w:rsidRPr="005A72BC" w:rsidRDefault="003F0F25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18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53929F75" w14:textId="77777777" w:rsidTr="00280FA2">
        <w:trPr>
          <w:trHeight w:val="227"/>
          <w:jc w:val="center"/>
        </w:trPr>
        <w:tc>
          <w:tcPr>
            <w:tcW w:w="2939" w:type="dxa"/>
            <w:vMerge w:val="restart"/>
            <w:vAlign w:val="center"/>
          </w:tcPr>
          <w:p w14:paraId="3E9AFA8E" w14:textId="39D3B96F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Opis uszkodzeń:</w:t>
            </w:r>
          </w:p>
        </w:tc>
        <w:tc>
          <w:tcPr>
            <w:tcW w:w="2518" w:type="dxa"/>
            <w:gridSpan w:val="4"/>
            <w:vMerge w:val="restart"/>
            <w:vAlign w:val="center"/>
          </w:tcPr>
          <w:p w14:paraId="5A8AF838" w14:textId="493531A8" w:rsidR="00432818" w:rsidRPr="005A72BC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14:paraId="6F2CB16E" w14:textId="2632AD4E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Badania połączeń: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140757A8" w14:textId="27A15475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spawanych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5FF" w14:textId="448EE044" w:rsidR="00432818" w:rsidRPr="005A72BC" w:rsidRDefault="003F0F25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093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26E8350B" w14:textId="77777777" w:rsidTr="00280FA2">
        <w:trPr>
          <w:trHeight w:val="227"/>
          <w:jc w:val="center"/>
        </w:trPr>
        <w:tc>
          <w:tcPr>
            <w:tcW w:w="2939" w:type="dxa"/>
            <w:vMerge/>
            <w:vAlign w:val="center"/>
          </w:tcPr>
          <w:p w14:paraId="0B612C4B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14:paraId="29ECED66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4BAA9651" w14:textId="77777777" w:rsidR="00432818" w:rsidRPr="005A72BC" w:rsidRDefault="00432818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015C25B8" w14:textId="7331DAF3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lutowanych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825" w14:textId="7BEFA1A7" w:rsidR="00432818" w:rsidRPr="005A72BC" w:rsidRDefault="003F0F25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9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387D8869" w14:textId="77777777" w:rsidTr="00280FA2">
        <w:trPr>
          <w:trHeight w:val="227"/>
          <w:jc w:val="center"/>
        </w:trPr>
        <w:tc>
          <w:tcPr>
            <w:tcW w:w="2939" w:type="dxa"/>
            <w:vMerge/>
            <w:vAlign w:val="center"/>
          </w:tcPr>
          <w:p w14:paraId="35479E85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14:paraId="17991EA6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1BACC614" w14:textId="77777777" w:rsidR="00432818" w:rsidRPr="005A72BC" w:rsidRDefault="00432818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683980F9" w14:textId="5AA9A34C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zgrzewanych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2EB" w14:textId="16257346" w:rsidR="00432818" w:rsidRPr="005A72BC" w:rsidRDefault="003F0F25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55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2DB8AA74" w14:textId="77777777" w:rsidTr="00280FA2">
        <w:trPr>
          <w:trHeight w:val="227"/>
          <w:jc w:val="center"/>
        </w:trPr>
        <w:tc>
          <w:tcPr>
            <w:tcW w:w="2939" w:type="dxa"/>
            <w:vMerge/>
            <w:vAlign w:val="center"/>
          </w:tcPr>
          <w:p w14:paraId="42E6EFF9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14:paraId="309101DE" w14:textId="77777777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25E17FC0" w14:textId="77777777" w:rsidR="00432818" w:rsidRPr="005A72BC" w:rsidRDefault="00432818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46017664" w14:textId="0620EAF3" w:rsidR="00432818" w:rsidRPr="005A72BC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4E0" w14:textId="09F8566C" w:rsidR="00432818" w:rsidRPr="005A72BC" w:rsidRDefault="003F0F25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7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1CC128A0" w14:textId="77777777" w:rsidTr="00280FA2">
        <w:trPr>
          <w:trHeight w:val="227"/>
          <w:jc w:val="center"/>
        </w:trPr>
        <w:tc>
          <w:tcPr>
            <w:tcW w:w="2939" w:type="dxa"/>
            <w:vMerge/>
            <w:vAlign w:val="center"/>
          </w:tcPr>
          <w:p w14:paraId="3AFC31B5" w14:textId="2E4B04C9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14:paraId="780BBD4C" w14:textId="734EBA39" w:rsidR="00432818" w:rsidRPr="005A72BC" w:rsidRDefault="00432818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01FE67EE" w14:textId="6D425D81" w:rsidR="00432818" w:rsidRPr="005A72BC" w:rsidRDefault="00432818" w:rsidP="000A7A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 badania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14:paraId="647FFAB0" w14:textId="7EB57369" w:rsidR="00432818" w:rsidRPr="005A72BC" w:rsidRDefault="003F0F25" w:rsidP="00473B4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897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18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818" w:rsidRPr="005A72BC" w14:paraId="6B067E2B" w14:textId="77777777" w:rsidTr="00F04264">
        <w:trPr>
          <w:jc w:val="center"/>
        </w:trPr>
        <w:tc>
          <w:tcPr>
            <w:tcW w:w="111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7B5D" w14:textId="2389965A" w:rsidR="00432818" w:rsidRPr="005A72BC" w:rsidRDefault="00AD05C0" w:rsidP="00B147A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OPIS ZLECENIA I WYSZCZEGÓLNIENIE BADAŃ PRZYJĘTYCH OBIEKTÓW:</w:t>
            </w:r>
          </w:p>
        </w:tc>
      </w:tr>
      <w:tr w:rsidR="00C62EF2" w:rsidRPr="005A72BC" w14:paraId="5B79C5CE" w14:textId="77777777" w:rsidTr="003F422A">
        <w:trPr>
          <w:trHeight w:val="4088"/>
          <w:jc w:val="center"/>
        </w:trPr>
        <w:tc>
          <w:tcPr>
            <w:tcW w:w="11170" w:type="dxa"/>
            <w:gridSpan w:val="8"/>
          </w:tcPr>
          <w:p w14:paraId="24B1FE69" w14:textId="77777777" w:rsidR="00C62EF2" w:rsidRPr="005A72BC" w:rsidRDefault="00C62EF2" w:rsidP="00F4437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3AFB96" w14:textId="77777777" w:rsidR="00EF36E8" w:rsidRPr="005A72BC" w:rsidRDefault="00EF36E8" w:rsidP="00430039">
      <w:pPr>
        <w:tabs>
          <w:tab w:val="left" w:pos="405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165" w:type="dxa"/>
        <w:tblLook w:val="04A0" w:firstRow="1" w:lastRow="0" w:firstColumn="1" w:lastColumn="0" w:noHBand="0" w:noVBand="1"/>
      </w:tblPr>
      <w:tblGrid>
        <w:gridCol w:w="3507"/>
        <w:gridCol w:w="801"/>
        <w:gridCol w:w="378"/>
        <w:gridCol w:w="2327"/>
        <w:gridCol w:w="1089"/>
        <w:gridCol w:w="348"/>
        <w:gridCol w:w="359"/>
        <w:gridCol w:w="242"/>
        <w:gridCol w:w="763"/>
        <w:gridCol w:w="918"/>
        <w:gridCol w:w="433"/>
      </w:tblGrid>
      <w:tr w:rsidR="003F04EB" w:rsidRPr="005A72BC" w14:paraId="23E2AB81" w14:textId="77777777" w:rsidTr="00AD05C0">
        <w:tc>
          <w:tcPr>
            <w:tcW w:w="11165" w:type="dxa"/>
            <w:gridSpan w:val="11"/>
            <w:shd w:val="clear" w:color="auto" w:fill="D9D9D9" w:themeFill="background1" w:themeFillShade="D9"/>
            <w:vAlign w:val="center"/>
          </w:tcPr>
          <w:p w14:paraId="2B84E219" w14:textId="77777777" w:rsidR="003F04EB" w:rsidRPr="005A72BC" w:rsidRDefault="003F04EB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BADANIA NISZCZĄCE</w:t>
            </w:r>
          </w:p>
        </w:tc>
      </w:tr>
      <w:tr w:rsidR="003F04EB" w:rsidRPr="005A72BC" w14:paraId="1A7D09C1" w14:textId="77777777" w:rsidTr="00066CFA">
        <w:tc>
          <w:tcPr>
            <w:tcW w:w="43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DA4636" w14:textId="21140717" w:rsidR="003F04EB" w:rsidRPr="005A72BC" w:rsidRDefault="00AD05C0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METODY BADAWCZE:</w:t>
            </w:r>
          </w:p>
        </w:tc>
        <w:tc>
          <w:tcPr>
            <w:tcW w:w="37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5C450FE" w14:textId="52F09015" w:rsidR="003F04EB" w:rsidRPr="005A72BC" w:rsidRDefault="00AD05C0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NORMA / PROCEDURA BADAWCZA: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641622" w14:textId="0FFCA151" w:rsidR="003F04EB" w:rsidRPr="005A72BC" w:rsidRDefault="00AD05C0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LICZBA:</w:t>
            </w:r>
          </w:p>
        </w:tc>
        <w:tc>
          <w:tcPr>
            <w:tcW w:w="2356" w:type="dxa"/>
            <w:gridSpan w:val="4"/>
            <w:shd w:val="clear" w:color="auto" w:fill="D9D9D9" w:themeFill="background1" w:themeFillShade="D9"/>
          </w:tcPr>
          <w:p w14:paraId="05B20BD8" w14:textId="0B2DE68B" w:rsidR="003F04EB" w:rsidRPr="005A72BC" w:rsidRDefault="00AD05C0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 ZAKRESIE AKREDYTACJI PCA</w:t>
            </w:r>
            <w:r w:rsidRPr="005A72B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</w:tc>
      </w:tr>
      <w:tr w:rsidR="005A72BC" w:rsidRPr="005A72BC" w14:paraId="5DC0410D" w14:textId="77777777" w:rsidTr="00066CFA">
        <w:tc>
          <w:tcPr>
            <w:tcW w:w="4308" w:type="dxa"/>
            <w:gridSpan w:val="2"/>
            <w:vMerge/>
            <w:shd w:val="clear" w:color="auto" w:fill="D9D9D9" w:themeFill="background1" w:themeFillShade="D9"/>
            <w:vAlign w:val="center"/>
          </w:tcPr>
          <w:p w14:paraId="49EBF200" w14:textId="77777777" w:rsidR="003F04EB" w:rsidRPr="005A72BC" w:rsidRDefault="003F04EB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shd w:val="clear" w:color="auto" w:fill="D9D9D9" w:themeFill="background1" w:themeFillShade="D9"/>
            <w:vAlign w:val="center"/>
          </w:tcPr>
          <w:p w14:paraId="7BAFCF60" w14:textId="77777777" w:rsidR="003F04EB" w:rsidRPr="005A72BC" w:rsidRDefault="003F04EB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  <w:vAlign w:val="center"/>
          </w:tcPr>
          <w:p w14:paraId="22B38CDD" w14:textId="77777777" w:rsidR="003F04EB" w:rsidRPr="005A72BC" w:rsidRDefault="003F04EB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D9D9D9" w:themeFill="background1" w:themeFillShade="D9"/>
          </w:tcPr>
          <w:p w14:paraId="5D2FBED8" w14:textId="77777777" w:rsidR="003F04EB" w:rsidRPr="005A72BC" w:rsidRDefault="003F04EB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</w:tcPr>
          <w:p w14:paraId="0BB94607" w14:textId="77777777" w:rsidR="003F04EB" w:rsidRPr="005A72BC" w:rsidRDefault="003F04EB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3F04EB" w:rsidRPr="005A72BC" w14:paraId="51A4EE5E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338C66A4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próba rozciągania</w:t>
            </w:r>
          </w:p>
        </w:tc>
        <w:tc>
          <w:tcPr>
            <w:tcW w:w="3794" w:type="dxa"/>
            <w:gridSpan w:val="3"/>
            <w:vAlign w:val="center"/>
          </w:tcPr>
          <w:p w14:paraId="4B739381" w14:textId="459F79C0" w:rsidR="0013258F" w:rsidRPr="005A72BC" w:rsidRDefault="0013258F" w:rsidP="00234E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PN-EN ISO 4</w:t>
            </w:r>
            <w:r w:rsidR="00234E0C" w:rsidRPr="005A72BC">
              <w:rPr>
                <w:rFonts w:asciiTheme="minorHAnsi" w:hAnsiTheme="minorHAnsi" w:cstheme="minorHAnsi"/>
                <w:sz w:val="16"/>
                <w:szCs w:val="16"/>
              </w:rPr>
              <w:t>136:2013-05 (próbki poprzeczne)</w:t>
            </w:r>
          </w:p>
        </w:tc>
        <w:tc>
          <w:tcPr>
            <w:tcW w:w="707" w:type="dxa"/>
            <w:gridSpan w:val="2"/>
            <w:vAlign w:val="center"/>
          </w:tcPr>
          <w:p w14:paraId="2BEE9DDF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9841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B3DF6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40526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51149" w14:textId="44D01054" w:rsidR="0013258F" w:rsidRPr="005A72BC" w:rsidRDefault="00280FA2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4EFEBD91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3F59659D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39C0D3A" w14:textId="76960728" w:rsidR="0013258F" w:rsidRPr="005A72BC" w:rsidRDefault="00234E0C" w:rsidP="00234E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PN-EN ISO 5178:2019-04 (próbki wzdłużne)</w:t>
            </w:r>
          </w:p>
        </w:tc>
        <w:tc>
          <w:tcPr>
            <w:tcW w:w="707" w:type="dxa"/>
            <w:gridSpan w:val="2"/>
            <w:vAlign w:val="center"/>
          </w:tcPr>
          <w:p w14:paraId="74B45810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0805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35087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218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5287B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663E5E54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1DBB3713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323C8DC0" w14:textId="17843EBB" w:rsidR="0013258F" w:rsidRPr="005A72BC" w:rsidRDefault="00234E0C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5816BAEB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7B0D9DBD" w14:textId="77777777" w:rsidR="0013258F" w:rsidRPr="005A72BC" w:rsidRDefault="0013258F" w:rsidP="00DC34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5665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949BB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5467A282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01B59CBA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próba zginania</w:t>
            </w:r>
          </w:p>
        </w:tc>
        <w:tc>
          <w:tcPr>
            <w:tcW w:w="3794" w:type="dxa"/>
            <w:gridSpan w:val="3"/>
            <w:vAlign w:val="center"/>
          </w:tcPr>
          <w:p w14:paraId="4FAEF208" w14:textId="5C21D04A" w:rsidR="0013258F" w:rsidRPr="005A72BC" w:rsidRDefault="007E3AD9" w:rsidP="00DC3483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5173:2010 </w:t>
            </w:r>
            <w:r w:rsidR="00120AF7"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</w:t>
            </w: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r w:rsidR="0013258F"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5173:2010/A1:2012 </w:t>
            </w:r>
          </w:p>
        </w:tc>
        <w:tc>
          <w:tcPr>
            <w:tcW w:w="707" w:type="dxa"/>
            <w:gridSpan w:val="2"/>
            <w:vAlign w:val="center"/>
          </w:tcPr>
          <w:p w14:paraId="0587FB9F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81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CA6A7" w14:textId="24A336C2" w:rsidR="0013258F" w:rsidRPr="005A72BC" w:rsidRDefault="007E3AD9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1498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22EBB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43D3F69F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26D2489E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C38A4BF" w14:textId="08F5E368" w:rsidR="0013258F" w:rsidRPr="005A72BC" w:rsidRDefault="002E74F4" w:rsidP="00DC3483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54151AF0" w14:textId="77777777" w:rsidR="0013258F" w:rsidRPr="005A72BC" w:rsidRDefault="0013258F" w:rsidP="00280FA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8B7443A" w14:textId="77777777" w:rsidR="0013258F" w:rsidRPr="005A72BC" w:rsidRDefault="0013258F" w:rsidP="00280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87323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13325" w14:textId="77777777" w:rsidR="0013258F" w:rsidRPr="005A72BC" w:rsidRDefault="0013258F" w:rsidP="00280FA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72AFFEB3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35A905FB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próba łamania</w:t>
            </w:r>
          </w:p>
        </w:tc>
        <w:tc>
          <w:tcPr>
            <w:tcW w:w="3794" w:type="dxa"/>
            <w:gridSpan w:val="3"/>
            <w:vAlign w:val="center"/>
          </w:tcPr>
          <w:p w14:paraId="206454FE" w14:textId="4BD1D4C5" w:rsidR="0013258F" w:rsidRPr="005A72BC" w:rsidRDefault="0013258F" w:rsidP="002E74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PN-EN ISO 9017:2018-03 </w:t>
            </w:r>
          </w:p>
        </w:tc>
        <w:tc>
          <w:tcPr>
            <w:tcW w:w="707" w:type="dxa"/>
            <w:gridSpan w:val="2"/>
            <w:vAlign w:val="center"/>
          </w:tcPr>
          <w:p w14:paraId="441D4667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2560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2A4C0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6816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73097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0A3D5A0E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64CAFDF4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5A7D6D41" w14:textId="4B104FCA" w:rsidR="0013258F" w:rsidRPr="005A72BC" w:rsidRDefault="002E74F4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18D53ADF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474031D6" w14:textId="77777777" w:rsidR="0013258F" w:rsidRPr="005A72BC" w:rsidRDefault="0013258F" w:rsidP="00DC34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2371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4BAC2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F04EB" w:rsidRPr="005A72BC" w14:paraId="697471C9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6EB479B0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próba udarności</w:t>
            </w:r>
          </w:p>
        </w:tc>
        <w:tc>
          <w:tcPr>
            <w:tcW w:w="3794" w:type="dxa"/>
            <w:gridSpan w:val="3"/>
            <w:vAlign w:val="center"/>
          </w:tcPr>
          <w:p w14:paraId="408B591E" w14:textId="77DB823D" w:rsidR="0013258F" w:rsidRPr="005A72BC" w:rsidRDefault="0013258F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</w:t>
            </w:r>
            <w:r w:rsidR="00306191"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(KV)</w:t>
            </w:r>
          </w:p>
        </w:tc>
        <w:tc>
          <w:tcPr>
            <w:tcW w:w="707" w:type="dxa"/>
            <w:gridSpan w:val="2"/>
            <w:vAlign w:val="center"/>
          </w:tcPr>
          <w:p w14:paraId="3CE6B71B" w14:textId="77777777" w:rsidR="0013258F" w:rsidRPr="005A72BC" w:rsidRDefault="0013258F" w:rsidP="00DC3483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8786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B4D2A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4492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C339B" w14:textId="77777777" w:rsidR="0013258F" w:rsidRPr="005A72BC" w:rsidRDefault="0013258F" w:rsidP="00DC3483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74E4B952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03064E8E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4006226" w14:textId="6FEB9FDB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 (KU)</w:t>
            </w:r>
          </w:p>
        </w:tc>
        <w:tc>
          <w:tcPr>
            <w:tcW w:w="707" w:type="dxa"/>
            <w:gridSpan w:val="2"/>
            <w:vAlign w:val="center"/>
          </w:tcPr>
          <w:p w14:paraId="3DC20700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092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36882" w14:textId="5B5F4F55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4766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D3771" w14:textId="727345D2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27375FAE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36EEE269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0570B4B5" w14:textId="2C4F076C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 (LE)</w:t>
            </w:r>
          </w:p>
        </w:tc>
        <w:tc>
          <w:tcPr>
            <w:tcW w:w="707" w:type="dxa"/>
            <w:gridSpan w:val="2"/>
            <w:vAlign w:val="center"/>
          </w:tcPr>
          <w:p w14:paraId="4FD14012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9026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3D4D9" w14:textId="1F0C3988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07848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9484C" w14:textId="3307CEC1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3444B9B2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333E19DE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70731810" w14:textId="6B05F22A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0A6F036B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p w14:paraId="5FE2DF09" w14:textId="77777777" w:rsidR="00306191" w:rsidRPr="005A72BC" w:rsidRDefault="00306191" w:rsidP="003061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5912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33AD5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6FDFF94B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4B94C3F8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badanie twardości</w:t>
            </w:r>
          </w:p>
        </w:tc>
        <w:tc>
          <w:tcPr>
            <w:tcW w:w="3794" w:type="dxa"/>
            <w:gridSpan w:val="3"/>
            <w:vAlign w:val="center"/>
          </w:tcPr>
          <w:p w14:paraId="135DBFCF" w14:textId="4F2172CE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9015-1:2011</w:t>
            </w:r>
          </w:p>
        </w:tc>
        <w:tc>
          <w:tcPr>
            <w:tcW w:w="707" w:type="dxa"/>
            <w:gridSpan w:val="2"/>
            <w:vAlign w:val="center"/>
          </w:tcPr>
          <w:p w14:paraId="0E941409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1604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5AB6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960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1CFDC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74673F3A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7E6BB24C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04A3F7C9" w14:textId="7028250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21659C55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p w14:paraId="522B3934" w14:textId="77777777" w:rsidR="00306191" w:rsidRPr="005A72BC" w:rsidRDefault="00306191" w:rsidP="003061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7809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E4EF0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5B1F068D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37F17F72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badanie makroskopowe</w:t>
            </w:r>
          </w:p>
        </w:tc>
        <w:tc>
          <w:tcPr>
            <w:tcW w:w="3794" w:type="dxa"/>
            <w:gridSpan w:val="3"/>
            <w:vAlign w:val="center"/>
          </w:tcPr>
          <w:p w14:paraId="5ABF881A" w14:textId="788D8A55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17639:2013-12</w:t>
            </w:r>
          </w:p>
        </w:tc>
        <w:tc>
          <w:tcPr>
            <w:tcW w:w="707" w:type="dxa"/>
            <w:gridSpan w:val="2"/>
            <w:vAlign w:val="center"/>
          </w:tcPr>
          <w:p w14:paraId="00D5227E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2889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8F579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3718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DD131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5500AA1F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504B24D4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DD0B3D4" w14:textId="7EB4C8F0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7A8FAB8C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p w14:paraId="74B50A79" w14:textId="77777777" w:rsidR="00306191" w:rsidRPr="005A72BC" w:rsidRDefault="00306191" w:rsidP="003061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58513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FC475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2D8BFE53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158B5D80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Złącza spawane – badanie mikroskopowe</w:t>
            </w:r>
          </w:p>
        </w:tc>
        <w:tc>
          <w:tcPr>
            <w:tcW w:w="3794" w:type="dxa"/>
            <w:gridSpan w:val="3"/>
            <w:vAlign w:val="center"/>
          </w:tcPr>
          <w:p w14:paraId="65DFA0D9" w14:textId="66A123C0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17639:2013-12 </w:t>
            </w:r>
          </w:p>
        </w:tc>
        <w:tc>
          <w:tcPr>
            <w:tcW w:w="707" w:type="dxa"/>
            <w:gridSpan w:val="2"/>
            <w:vAlign w:val="center"/>
          </w:tcPr>
          <w:p w14:paraId="4F2A8DF5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6379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4C3C6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2399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75F9E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6937E00C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6EA88C64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531EDB27" w14:textId="4F61665F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61CA46B3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p w14:paraId="28073192" w14:textId="77777777" w:rsidR="00306191" w:rsidRPr="005A72BC" w:rsidRDefault="00306191" w:rsidP="003061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2347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8123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1EBB4720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1F9B1F60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zawartości ferrytu mikroskopowo</w:t>
            </w:r>
          </w:p>
        </w:tc>
        <w:tc>
          <w:tcPr>
            <w:tcW w:w="3794" w:type="dxa"/>
            <w:gridSpan w:val="3"/>
            <w:vAlign w:val="center"/>
          </w:tcPr>
          <w:p w14:paraId="75980D2D" w14:textId="12AF1F02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ASTM E562-19</w:t>
            </w:r>
          </w:p>
        </w:tc>
        <w:tc>
          <w:tcPr>
            <w:tcW w:w="707" w:type="dxa"/>
            <w:gridSpan w:val="2"/>
            <w:vAlign w:val="center"/>
          </w:tcPr>
          <w:p w14:paraId="653E76B9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3923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D8F52" w14:textId="79461E69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2401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F6C9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06191" w:rsidRPr="005A72BC" w14:paraId="5BFA832A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11A462C1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A6D4E91" w14:textId="730E9D22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7E6C0350" w14:textId="77777777" w:rsidR="00306191" w:rsidRPr="005A72BC" w:rsidRDefault="00306191" w:rsidP="003061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5433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810D2" w14:textId="6B501ABA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8298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A0C66" w14:textId="77777777" w:rsidR="00306191" w:rsidRPr="005A72BC" w:rsidRDefault="00306191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08A2C1F6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3486C17E" w14:textId="77777777" w:rsidR="001C4868" w:rsidRPr="005A72BC" w:rsidRDefault="001C4868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Badanie zawartości ferrytu </w:t>
            </w:r>
            <w:proofErr w:type="spellStart"/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ferrytoskopem</w:t>
            </w:r>
            <w:proofErr w:type="spellEnd"/>
          </w:p>
        </w:tc>
        <w:tc>
          <w:tcPr>
            <w:tcW w:w="3794" w:type="dxa"/>
            <w:gridSpan w:val="3"/>
            <w:vAlign w:val="center"/>
          </w:tcPr>
          <w:p w14:paraId="63F179A1" w14:textId="3A66001E" w:rsidR="001C4868" w:rsidRPr="005A72BC" w:rsidRDefault="001C4868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8249:2018-11</w:t>
            </w:r>
          </w:p>
        </w:tc>
        <w:tc>
          <w:tcPr>
            <w:tcW w:w="707" w:type="dxa"/>
            <w:gridSpan w:val="2"/>
            <w:vAlign w:val="center"/>
          </w:tcPr>
          <w:p w14:paraId="41D3FEB0" w14:textId="77777777" w:rsidR="001C4868" w:rsidRPr="005A72BC" w:rsidRDefault="001C4868" w:rsidP="0030619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4266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E80AC" w14:textId="77777777" w:rsidR="001C4868" w:rsidRPr="005A72BC" w:rsidRDefault="001C4868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1279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B4569" w14:textId="77777777" w:rsidR="001C4868" w:rsidRPr="005A72BC" w:rsidRDefault="001C4868" w:rsidP="0030619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79A0266F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603905DF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06A334E0" w14:textId="5D30A26C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3E302854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3989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7E5C5" w14:textId="2DD3EE2A" w:rsidR="001C4868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1570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6ACCD" w14:textId="36648E6F" w:rsidR="001C4868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42C5C193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23F2706C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Badanie korozyjności </w:t>
            </w:r>
          </w:p>
        </w:tc>
        <w:tc>
          <w:tcPr>
            <w:tcW w:w="3794" w:type="dxa"/>
            <w:gridSpan w:val="3"/>
            <w:vAlign w:val="center"/>
          </w:tcPr>
          <w:p w14:paraId="3157DFE7" w14:textId="5251C354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3651-1:2004</w:t>
            </w:r>
          </w:p>
        </w:tc>
        <w:tc>
          <w:tcPr>
            <w:tcW w:w="707" w:type="dxa"/>
            <w:gridSpan w:val="2"/>
            <w:vAlign w:val="center"/>
          </w:tcPr>
          <w:p w14:paraId="133574EA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758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3003D" w14:textId="0569A377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650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CE5B9" w14:textId="77BED499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6CFC2852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379FF64D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0EB8AFE8" w14:textId="36D65795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3651-2:2004</w:t>
            </w:r>
          </w:p>
        </w:tc>
        <w:tc>
          <w:tcPr>
            <w:tcW w:w="707" w:type="dxa"/>
            <w:gridSpan w:val="2"/>
            <w:vAlign w:val="center"/>
          </w:tcPr>
          <w:p w14:paraId="5E411924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026E6D52" w14:textId="77777777" w:rsidR="001C4868" w:rsidRPr="005A72BC" w:rsidRDefault="001C4868" w:rsidP="001C48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937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4A433" w14:textId="3E316C55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50D9EB91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20A3C2EF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457A0917" w14:textId="3BEEAE5E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62EF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ASTM G48-11(2015) </w:t>
            </w:r>
            <w:proofErr w:type="spellStart"/>
            <w:r w:rsidRPr="00C62EF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metoda</w:t>
            </w:r>
            <w:proofErr w:type="spellEnd"/>
            <w:r w:rsidRPr="00C62EF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A</w:t>
            </w:r>
          </w:p>
        </w:tc>
        <w:tc>
          <w:tcPr>
            <w:tcW w:w="707" w:type="dxa"/>
            <w:gridSpan w:val="2"/>
            <w:vAlign w:val="center"/>
          </w:tcPr>
          <w:p w14:paraId="75BB8F05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140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AA096" w14:textId="7FD15CDB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5629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F7861" w14:textId="77777777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76CD1F7D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0F18E42E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48F67D92" w14:textId="0388BCEC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TENSLAB/IGC-HNO3/1/2020</w:t>
            </w:r>
          </w:p>
        </w:tc>
        <w:tc>
          <w:tcPr>
            <w:tcW w:w="707" w:type="dxa"/>
            <w:gridSpan w:val="2"/>
            <w:vAlign w:val="center"/>
          </w:tcPr>
          <w:p w14:paraId="333C211B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6060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EE532" w14:textId="6305E7B7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5037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B8795" w14:textId="592DD64B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08B96D3B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532EFAB5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4C54D436" w14:textId="408F3E31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6D5DE904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46C130A5" w14:textId="77777777" w:rsidR="001C4868" w:rsidRPr="005A72BC" w:rsidRDefault="001C4868" w:rsidP="001C48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6398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3FCE2" w14:textId="77777777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0A139DDF" w14:textId="77777777" w:rsidTr="00066CFA">
        <w:trPr>
          <w:trHeight w:val="227"/>
        </w:trPr>
        <w:tc>
          <w:tcPr>
            <w:tcW w:w="4308" w:type="dxa"/>
            <w:gridSpan w:val="2"/>
            <w:vMerge w:val="restart"/>
            <w:vAlign w:val="center"/>
          </w:tcPr>
          <w:p w14:paraId="4CA01F1D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Analiza składu chemicznego</w:t>
            </w:r>
          </w:p>
        </w:tc>
        <w:tc>
          <w:tcPr>
            <w:tcW w:w="3794" w:type="dxa"/>
            <w:gridSpan w:val="3"/>
            <w:vAlign w:val="center"/>
          </w:tcPr>
          <w:p w14:paraId="5FC9A416" w14:textId="50300714" w:rsidR="001C4868" w:rsidRPr="001C4868" w:rsidRDefault="001C4868" w:rsidP="001C48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1C486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15079:2015-07</w:t>
            </w:r>
          </w:p>
        </w:tc>
        <w:tc>
          <w:tcPr>
            <w:tcW w:w="707" w:type="dxa"/>
            <w:gridSpan w:val="2"/>
            <w:vAlign w:val="center"/>
          </w:tcPr>
          <w:p w14:paraId="55A8B748" w14:textId="77777777" w:rsidR="001C4868" w:rsidRPr="005A72BC" w:rsidRDefault="001C4868" w:rsidP="001C48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48C3673" w14:textId="7EA0D993" w:rsidR="001C4868" w:rsidRPr="005A72BC" w:rsidRDefault="001C4868" w:rsidP="001C48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7234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1A5D4" w14:textId="1DA1703B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12EE6A54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5ECF6DE5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56B7E526" w14:textId="5D8C73EA" w:rsidR="001C4868" w:rsidRPr="001C4868" w:rsidRDefault="001C4868" w:rsidP="001C48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1C486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14726:2019-04</w:t>
            </w:r>
          </w:p>
        </w:tc>
        <w:tc>
          <w:tcPr>
            <w:tcW w:w="707" w:type="dxa"/>
            <w:gridSpan w:val="2"/>
            <w:vAlign w:val="center"/>
          </w:tcPr>
          <w:p w14:paraId="67DEBF6A" w14:textId="7C42A8C1" w:rsidR="001C4868" w:rsidRPr="005A72BC" w:rsidRDefault="001C4868" w:rsidP="001C486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76232D3" w14:textId="4E5076AA" w:rsidR="001C4868" w:rsidRPr="005A72BC" w:rsidRDefault="001C4868" w:rsidP="001C48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3986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4C961" w14:textId="6F682FFB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C4868" w:rsidRPr="005A72BC" w14:paraId="287DF6D6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5F71D50E" w14:textId="77777777" w:rsidR="001C4868" w:rsidRPr="005A72BC" w:rsidRDefault="001C4868" w:rsidP="001C48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D07714C" w14:textId="7047B631" w:rsidR="001C4868" w:rsidRPr="00C62EF2" w:rsidRDefault="001C4868" w:rsidP="001C48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62EF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PN-H-04045:1997</w:t>
            </w:r>
          </w:p>
        </w:tc>
        <w:tc>
          <w:tcPr>
            <w:tcW w:w="707" w:type="dxa"/>
            <w:gridSpan w:val="2"/>
            <w:vAlign w:val="center"/>
          </w:tcPr>
          <w:p w14:paraId="11924A14" w14:textId="32C3484B" w:rsidR="001C4868" w:rsidRPr="005A72BC" w:rsidRDefault="001C4868" w:rsidP="001C48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8603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09019" w14:textId="7FE53B2F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9018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4D6B7" w14:textId="127518C4" w:rsidR="001C4868" w:rsidRPr="005A72BC" w:rsidRDefault="001C4868" w:rsidP="001C486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1446F5AC" w14:textId="77777777" w:rsidTr="00066CFA">
        <w:trPr>
          <w:trHeight w:val="227"/>
        </w:trPr>
        <w:tc>
          <w:tcPr>
            <w:tcW w:w="4308" w:type="dxa"/>
            <w:gridSpan w:val="2"/>
            <w:vMerge/>
            <w:vAlign w:val="center"/>
          </w:tcPr>
          <w:p w14:paraId="164B8E7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BA53BB4" w14:textId="014B7977" w:rsidR="006F658E" w:rsidRPr="00C62EF2" w:rsidRDefault="006F658E" w:rsidP="006F658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62EF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PP TENSLAB/OES-XRF/1/2021</w:t>
            </w:r>
          </w:p>
        </w:tc>
        <w:tc>
          <w:tcPr>
            <w:tcW w:w="707" w:type="dxa"/>
            <w:gridSpan w:val="2"/>
            <w:vAlign w:val="center"/>
          </w:tcPr>
          <w:p w14:paraId="3CF05C61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C14D5F8" w14:textId="3CBCBACD" w:rsidR="006F658E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84414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17809" w14:textId="2F5727C2" w:rsidR="006F658E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0FA6F874" w14:textId="77777777" w:rsidTr="00066CFA">
        <w:trPr>
          <w:trHeight w:val="300"/>
        </w:trPr>
        <w:tc>
          <w:tcPr>
            <w:tcW w:w="4308" w:type="dxa"/>
            <w:gridSpan w:val="2"/>
            <w:vMerge/>
            <w:vAlign w:val="center"/>
          </w:tcPr>
          <w:p w14:paraId="037326BE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73A206EF" w14:textId="27C6C40F" w:rsidR="006F658E" w:rsidRPr="005A72BC" w:rsidRDefault="006F658E" w:rsidP="006F658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29F0FCB5" w14:textId="08B92B28" w:rsidR="006F658E" w:rsidRPr="005A72BC" w:rsidRDefault="006F658E" w:rsidP="006F658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D1B653A" w14:textId="181C7BB4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54830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721C2" w14:textId="3143C62F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7C6E92C9" w14:textId="77777777" w:rsidTr="00066CFA">
        <w:trPr>
          <w:trHeight w:val="145"/>
        </w:trPr>
        <w:tc>
          <w:tcPr>
            <w:tcW w:w="4308" w:type="dxa"/>
            <w:gridSpan w:val="2"/>
            <w:vMerge w:val="restart"/>
            <w:vAlign w:val="center"/>
          </w:tcPr>
          <w:p w14:paraId="4BC4D559" w14:textId="75B816A5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Wyroby hutnicze – próba rozciągania</w:t>
            </w:r>
          </w:p>
        </w:tc>
        <w:tc>
          <w:tcPr>
            <w:tcW w:w="3794" w:type="dxa"/>
            <w:gridSpan w:val="3"/>
            <w:vAlign w:val="center"/>
          </w:tcPr>
          <w:p w14:paraId="1362F58D" w14:textId="44201101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6892-1:2020-05</w:t>
            </w:r>
          </w:p>
        </w:tc>
        <w:tc>
          <w:tcPr>
            <w:tcW w:w="707" w:type="dxa"/>
            <w:gridSpan w:val="2"/>
            <w:vAlign w:val="center"/>
          </w:tcPr>
          <w:p w14:paraId="5672E86E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40125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BA55F" w14:textId="65EF9194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9549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3E616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6E4A7B4C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39021D16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1229668" w14:textId="6F77D18E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6892-2:2018-08</w:t>
            </w:r>
          </w:p>
        </w:tc>
        <w:tc>
          <w:tcPr>
            <w:tcW w:w="707" w:type="dxa"/>
            <w:gridSpan w:val="2"/>
            <w:vAlign w:val="center"/>
          </w:tcPr>
          <w:p w14:paraId="46F0DD36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8930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3AC2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2935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1EBA8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7941A385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160A4099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25CE7E1" w14:textId="3E32171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PN-EN 10164:2018-11</w:t>
            </w:r>
          </w:p>
        </w:tc>
        <w:tc>
          <w:tcPr>
            <w:tcW w:w="707" w:type="dxa"/>
            <w:gridSpan w:val="2"/>
            <w:vAlign w:val="center"/>
          </w:tcPr>
          <w:p w14:paraId="6138625A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95220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1F8B3" w14:textId="18A3FC09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1894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EDB58" w14:textId="72BECA38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4E8765AE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2A5682AA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53DF6D87" w14:textId="01CBF022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A72B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inne</w:t>
            </w:r>
            <w:proofErr w:type="spellEnd"/>
            <w:r w:rsidRPr="005A72B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707" w:type="dxa"/>
            <w:gridSpan w:val="2"/>
            <w:vAlign w:val="center"/>
          </w:tcPr>
          <w:p w14:paraId="3D79AF9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p w14:paraId="0052A5CE" w14:textId="571A077B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6630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F70CD" w14:textId="1C9DEAFA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7A3D24EC" w14:textId="77777777" w:rsidTr="00066CFA">
        <w:trPr>
          <w:trHeight w:val="147"/>
        </w:trPr>
        <w:tc>
          <w:tcPr>
            <w:tcW w:w="4308" w:type="dxa"/>
            <w:gridSpan w:val="2"/>
            <w:vMerge w:val="restart"/>
            <w:vAlign w:val="center"/>
          </w:tcPr>
          <w:p w14:paraId="3A6908C6" w14:textId="1483741B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Wyroby hutnicze – próba udarności</w:t>
            </w:r>
          </w:p>
        </w:tc>
        <w:tc>
          <w:tcPr>
            <w:tcW w:w="3794" w:type="dxa"/>
            <w:gridSpan w:val="3"/>
            <w:vAlign w:val="center"/>
          </w:tcPr>
          <w:p w14:paraId="06B18863" w14:textId="1D0C2DE2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(KV)</w:t>
            </w:r>
          </w:p>
        </w:tc>
        <w:tc>
          <w:tcPr>
            <w:tcW w:w="707" w:type="dxa"/>
            <w:gridSpan w:val="2"/>
            <w:vAlign w:val="center"/>
          </w:tcPr>
          <w:p w14:paraId="63C9EF44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3292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CF179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0236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88CC5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D7AA5A0" w14:textId="77777777" w:rsidTr="00066CFA">
        <w:trPr>
          <w:trHeight w:val="147"/>
        </w:trPr>
        <w:tc>
          <w:tcPr>
            <w:tcW w:w="4308" w:type="dxa"/>
            <w:gridSpan w:val="2"/>
            <w:vMerge/>
            <w:vAlign w:val="center"/>
          </w:tcPr>
          <w:p w14:paraId="2FBE859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3B18520B" w14:textId="3286B651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(KU)</w:t>
            </w:r>
          </w:p>
        </w:tc>
        <w:tc>
          <w:tcPr>
            <w:tcW w:w="707" w:type="dxa"/>
            <w:gridSpan w:val="2"/>
            <w:vAlign w:val="center"/>
          </w:tcPr>
          <w:p w14:paraId="2F103575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8678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F8B98" w14:textId="22FFFAA4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8168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B01A2" w14:textId="513F36D6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2F5659C" w14:textId="77777777" w:rsidTr="00066CFA">
        <w:trPr>
          <w:trHeight w:val="147"/>
        </w:trPr>
        <w:tc>
          <w:tcPr>
            <w:tcW w:w="4308" w:type="dxa"/>
            <w:gridSpan w:val="2"/>
            <w:vMerge/>
            <w:vAlign w:val="center"/>
          </w:tcPr>
          <w:p w14:paraId="13B759D3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7BFDB0DE" w14:textId="48A4C183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(LE)</w:t>
            </w:r>
          </w:p>
        </w:tc>
        <w:tc>
          <w:tcPr>
            <w:tcW w:w="707" w:type="dxa"/>
            <w:gridSpan w:val="2"/>
            <w:vAlign w:val="center"/>
          </w:tcPr>
          <w:p w14:paraId="4E771DD9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7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0E892" w14:textId="3A950770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93309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7019A" w14:textId="024B3626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6A0AD5CD" w14:textId="77777777" w:rsidTr="00066CFA">
        <w:trPr>
          <w:trHeight w:val="146"/>
        </w:trPr>
        <w:tc>
          <w:tcPr>
            <w:tcW w:w="4308" w:type="dxa"/>
            <w:gridSpan w:val="2"/>
            <w:vMerge/>
            <w:vAlign w:val="center"/>
          </w:tcPr>
          <w:p w14:paraId="16BE7D41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4D7E27C" w14:textId="55B6BA6A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(KV)</w:t>
            </w:r>
          </w:p>
        </w:tc>
        <w:tc>
          <w:tcPr>
            <w:tcW w:w="707" w:type="dxa"/>
            <w:gridSpan w:val="2"/>
            <w:vAlign w:val="center"/>
          </w:tcPr>
          <w:p w14:paraId="0918678C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0095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917B1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27380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E8CC2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07BD0334" w14:textId="77777777" w:rsidTr="00066CFA">
        <w:trPr>
          <w:trHeight w:val="146"/>
        </w:trPr>
        <w:tc>
          <w:tcPr>
            <w:tcW w:w="4308" w:type="dxa"/>
            <w:gridSpan w:val="2"/>
            <w:vMerge/>
            <w:vAlign w:val="center"/>
          </w:tcPr>
          <w:p w14:paraId="5C589ABF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4E357437" w14:textId="3950062D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(KU)</w:t>
            </w:r>
          </w:p>
        </w:tc>
        <w:tc>
          <w:tcPr>
            <w:tcW w:w="707" w:type="dxa"/>
            <w:gridSpan w:val="2"/>
            <w:vAlign w:val="center"/>
          </w:tcPr>
          <w:p w14:paraId="73B85238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242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7324C" w14:textId="61C03EB9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59738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13C24" w14:textId="273336B8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12AD118" w14:textId="77777777" w:rsidTr="00066CFA">
        <w:trPr>
          <w:trHeight w:val="146"/>
        </w:trPr>
        <w:tc>
          <w:tcPr>
            <w:tcW w:w="4308" w:type="dxa"/>
            <w:gridSpan w:val="2"/>
            <w:vMerge/>
            <w:vAlign w:val="center"/>
          </w:tcPr>
          <w:p w14:paraId="3A0785A2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4D9E7177" w14:textId="1C1A0EE9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(LE)</w:t>
            </w:r>
          </w:p>
        </w:tc>
        <w:tc>
          <w:tcPr>
            <w:tcW w:w="707" w:type="dxa"/>
            <w:gridSpan w:val="2"/>
            <w:vAlign w:val="center"/>
          </w:tcPr>
          <w:p w14:paraId="5273C55C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04648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7402D" w14:textId="32E86754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5335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5CB74" w14:textId="18D0E22D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3AB4C6DE" w14:textId="77777777" w:rsidTr="00066CFA">
        <w:trPr>
          <w:trHeight w:val="146"/>
        </w:trPr>
        <w:tc>
          <w:tcPr>
            <w:tcW w:w="4308" w:type="dxa"/>
            <w:gridSpan w:val="2"/>
            <w:vMerge/>
            <w:vAlign w:val="center"/>
          </w:tcPr>
          <w:p w14:paraId="3CB905E5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123F5AA" w14:textId="2E74ED50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inne</w:t>
            </w:r>
            <w:proofErr w:type="spellEnd"/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07" w:type="dxa"/>
            <w:gridSpan w:val="2"/>
            <w:vAlign w:val="center"/>
          </w:tcPr>
          <w:p w14:paraId="7B943B91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00BE2E74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16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8C686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3EC571B4" w14:textId="77777777" w:rsidTr="00066CFA">
        <w:trPr>
          <w:trHeight w:val="145"/>
        </w:trPr>
        <w:tc>
          <w:tcPr>
            <w:tcW w:w="4308" w:type="dxa"/>
            <w:gridSpan w:val="2"/>
            <w:vMerge w:val="restart"/>
            <w:vAlign w:val="center"/>
          </w:tcPr>
          <w:p w14:paraId="443DFCDD" w14:textId="2266A1EA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Wyroby hutnicze – próba zginania</w:t>
            </w:r>
          </w:p>
        </w:tc>
        <w:tc>
          <w:tcPr>
            <w:tcW w:w="3794" w:type="dxa"/>
            <w:gridSpan w:val="3"/>
            <w:vAlign w:val="center"/>
          </w:tcPr>
          <w:p w14:paraId="2BAFD5C1" w14:textId="067CB379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PN-EN ISO 7438:2016-03 </w:t>
            </w:r>
          </w:p>
        </w:tc>
        <w:tc>
          <w:tcPr>
            <w:tcW w:w="707" w:type="dxa"/>
            <w:gridSpan w:val="2"/>
            <w:vAlign w:val="center"/>
          </w:tcPr>
          <w:p w14:paraId="13A804B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66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98B6A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9905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63E6B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276348E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37A7D045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3BEDC4A7" w14:textId="686F076C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2B9E0F7D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69C4F990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48539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6EA45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3AEA826B" w14:textId="77777777" w:rsidTr="00066CFA">
        <w:trPr>
          <w:trHeight w:val="145"/>
        </w:trPr>
        <w:tc>
          <w:tcPr>
            <w:tcW w:w="4308" w:type="dxa"/>
            <w:gridSpan w:val="2"/>
            <w:vMerge w:val="restart"/>
            <w:vAlign w:val="center"/>
          </w:tcPr>
          <w:p w14:paraId="1BCAFD1C" w14:textId="7CC31885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Wyroby hutnicze – badanie twardości</w:t>
            </w:r>
          </w:p>
        </w:tc>
        <w:tc>
          <w:tcPr>
            <w:tcW w:w="3794" w:type="dxa"/>
            <w:gridSpan w:val="3"/>
            <w:vAlign w:val="center"/>
          </w:tcPr>
          <w:p w14:paraId="3CA535BA" w14:textId="7F562A3F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6506-1:2014-12 (HB) </w:t>
            </w:r>
          </w:p>
        </w:tc>
        <w:tc>
          <w:tcPr>
            <w:tcW w:w="707" w:type="dxa"/>
            <w:gridSpan w:val="2"/>
            <w:vAlign w:val="center"/>
          </w:tcPr>
          <w:p w14:paraId="290B044D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8407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0CEBF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561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847E1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2CC160B3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519A0A21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1D8363DD" w14:textId="279FA322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6507-1:2018-05 (HV) </w:t>
            </w:r>
          </w:p>
        </w:tc>
        <w:tc>
          <w:tcPr>
            <w:tcW w:w="707" w:type="dxa"/>
            <w:gridSpan w:val="2"/>
            <w:vAlign w:val="center"/>
          </w:tcPr>
          <w:p w14:paraId="549AE0E3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499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248DE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0485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255C6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1CFE54FA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11A78FB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64412D67" w14:textId="324206BA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6508-1:2016-10 (HR) </w:t>
            </w:r>
          </w:p>
        </w:tc>
        <w:tc>
          <w:tcPr>
            <w:tcW w:w="707" w:type="dxa"/>
            <w:gridSpan w:val="2"/>
            <w:vAlign w:val="center"/>
          </w:tcPr>
          <w:p w14:paraId="3377C506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3682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E53A5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62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B99F6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32985B7E" w14:textId="77777777" w:rsidTr="00066CFA">
        <w:trPr>
          <w:trHeight w:val="145"/>
        </w:trPr>
        <w:tc>
          <w:tcPr>
            <w:tcW w:w="4308" w:type="dxa"/>
            <w:gridSpan w:val="2"/>
            <w:vMerge/>
            <w:vAlign w:val="center"/>
          </w:tcPr>
          <w:p w14:paraId="640EAFC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3"/>
            <w:vAlign w:val="center"/>
          </w:tcPr>
          <w:p w14:paraId="227AE8B2" w14:textId="075545CF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603DC85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2"/>
          </w:tcPr>
          <w:p w14:paraId="3D3C4724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987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20220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8861A1D" w14:textId="77777777" w:rsidTr="00066CFA">
        <w:trPr>
          <w:trHeight w:val="147"/>
        </w:trPr>
        <w:tc>
          <w:tcPr>
            <w:tcW w:w="4308" w:type="dxa"/>
            <w:gridSpan w:val="2"/>
            <w:vAlign w:val="center"/>
          </w:tcPr>
          <w:p w14:paraId="565590C5" w14:textId="39579658" w:rsidR="006F658E" w:rsidRPr="005A72BC" w:rsidRDefault="008C1A01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Badanie</w:t>
            </w:r>
            <w:bookmarkStart w:id="1" w:name="_GoBack"/>
            <w:bookmarkEnd w:id="1"/>
            <w:r w:rsidR="006F658E"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 mikroskopowe</w:t>
            </w:r>
          </w:p>
        </w:tc>
        <w:tc>
          <w:tcPr>
            <w:tcW w:w="3794" w:type="dxa"/>
            <w:gridSpan w:val="3"/>
            <w:vAlign w:val="center"/>
          </w:tcPr>
          <w:p w14:paraId="2B9FB806" w14:textId="398ADE26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MICRO/1/2021</w:t>
            </w:r>
          </w:p>
        </w:tc>
        <w:tc>
          <w:tcPr>
            <w:tcW w:w="707" w:type="dxa"/>
            <w:gridSpan w:val="2"/>
            <w:vAlign w:val="center"/>
          </w:tcPr>
          <w:p w14:paraId="29638B95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p w14:paraId="6AEE9EF4" w14:textId="14A05094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2407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4EFF3" w14:textId="653FEFF7" w:rsidR="006F658E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65274362" w14:textId="77777777" w:rsidTr="00066CFA">
        <w:trPr>
          <w:trHeight w:val="147"/>
        </w:trPr>
        <w:tc>
          <w:tcPr>
            <w:tcW w:w="4308" w:type="dxa"/>
            <w:gridSpan w:val="2"/>
            <w:vAlign w:val="center"/>
          </w:tcPr>
          <w:p w14:paraId="19FAD0C2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przydatności procesu cięcia termicznego</w:t>
            </w:r>
          </w:p>
        </w:tc>
        <w:tc>
          <w:tcPr>
            <w:tcW w:w="3794" w:type="dxa"/>
            <w:gridSpan w:val="3"/>
            <w:vAlign w:val="center"/>
          </w:tcPr>
          <w:p w14:paraId="3036894B" w14:textId="0D340507" w:rsidR="006F658E" w:rsidRPr="005A72BC" w:rsidRDefault="006F658E" w:rsidP="006F658E">
            <w:pPr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07" w:type="dxa"/>
            <w:gridSpan w:val="2"/>
            <w:vAlign w:val="center"/>
          </w:tcPr>
          <w:p w14:paraId="373DE048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2"/>
          </w:tcPr>
          <w:p w14:paraId="5BD2026C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559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3C207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5FD11376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533CD62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Pomiary geometryczne otworów </w:t>
            </w:r>
          </w:p>
        </w:tc>
        <w:tc>
          <w:tcPr>
            <w:tcW w:w="3794" w:type="dxa"/>
            <w:gridSpan w:val="3"/>
            <w:vAlign w:val="center"/>
          </w:tcPr>
          <w:p w14:paraId="24FD5A4C" w14:textId="1FB1954B" w:rsidR="006F658E" w:rsidRPr="005A72BC" w:rsidRDefault="006F658E" w:rsidP="006F658E">
            <w:pPr>
              <w:rPr>
                <w:rFonts w:asciiTheme="minorHAnsi" w:hAnsiTheme="minorHAnsi" w:cstheme="minorHAnsi"/>
                <w:strike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07" w:type="dxa"/>
            <w:gridSpan w:val="2"/>
            <w:vAlign w:val="center"/>
          </w:tcPr>
          <w:p w14:paraId="267DEA81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479A28FC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120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32863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3D17F991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4351E5A3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przydatności procesu prostowania płomieniowego</w:t>
            </w:r>
          </w:p>
        </w:tc>
        <w:tc>
          <w:tcPr>
            <w:tcW w:w="3794" w:type="dxa"/>
            <w:gridSpan w:val="3"/>
            <w:vAlign w:val="center"/>
          </w:tcPr>
          <w:p w14:paraId="2B1D12CC" w14:textId="7AB9171D" w:rsidR="006F658E" w:rsidRPr="005A72BC" w:rsidRDefault="006F658E" w:rsidP="006F658E">
            <w:pPr>
              <w:rPr>
                <w:rFonts w:asciiTheme="minorHAnsi" w:hAnsiTheme="minorHAnsi" w:cstheme="minorHAnsi"/>
                <w:strike/>
                <w:sz w:val="16"/>
                <w:szCs w:val="16"/>
                <w:lang w:val="de-DE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07" w:type="dxa"/>
            <w:gridSpan w:val="2"/>
            <w:vAlign w:val="center"/>
          </w:tcPr>
          <w:p w14:paraId="1566DB6D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25FCAABC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9077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EA25F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467BAE0E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679DA033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Obróbka cieplna do 1200 </w:t>
            </w:r>
            <w:r w:rsidRPr="005A72B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o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3794" w:type="dxa"/>
            <w:gridSpan w:val="3"/>
            <w:vAlign w:val="center"/>
          </w:tcPr>
          <w:p w14:paraId="2517BB84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  <w:vAlign w:val="center"/>
          </w:tcPr>
          <w:p w14:paraId="1A817B84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746C3225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8254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CA24F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0CFD7B96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11D12495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Próba rozwalcowywanych rurek</w:t>
            </w:r>
          </w:p>
        </w:tc>
        <w:tc>
          <w:tcPr>
            <w:tcW w:w="3794" w:type="dxa"/>
            <w:gridSpan w:val="3"/>
          </w:tcPr>
          <w:p w14:paraId="1F752546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</w:tcPr>
          <w:p w14:paraId="6C23AA4C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2F490478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70994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D47F0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74E6F20C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737AE236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Próby technologiczne</w:t>
            </w:r>
          </w:p>
        </w:tc>
        <w:tc>
          <w:tcPr>
            <w:tcW w:w="3794" w:type="dxa"/>
            <w:gridSpan w:val="3"/>
          </w:tcPr>
          <w:p w14:paraId="4C451EB6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</w:tcPr>
          <w:p w14:paraId="12B817F1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3B7B3AA3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889006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56100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7D3BCD98" w14:textId="77777777" w:rsidTr="00066CFA">
        <w:trPr>
          <w:trHeight w:val="145"/>
        </w:trPr>
        <w:tc>
          <w:tcPr>
            <w:tcW w:w="4308" w:type="dxa"/>
            <w:gridSpan w:val="2"/>
            <w:vAlign w:val="center"/>
          </w:tcPr>
          <w:p w14:paraId="5AE0A74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Inne</w:t>
            </w:r>
          </w:p>
        </w:tc>
        <w:tc>
          <w:tcPr>
            <w:tcW w:w="3794" w:type="dxa"/>
            <w:gridSpan w:val="3"/>
          </w:tcPr>
          <w:p w14:paraId="777E29FA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07" w:type="dxa"/>
            <w:gridSpan w:val="2"/>
          </w:tcPr>
          <w:p w14:paraId="3E1D5E32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14:paraId="07B3801B" w14:textId="7777777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74442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63A6B" w14:textId="3FF206D2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F658E" w:rsidRPr="005A72BC" w14:paraId="1FEDA963" w14:textId="77777777" w:rsidTr="00066CFA">
        <w:tc>
          <w:tcPr>
            <w:tcW w:w="4308" w:type="dxa"/>
            <w:gridSpan w:val="2"/>
            <w:shd w:val="clear" w:color="auto" w:fill="D9D9D9" w:themeFill="background1" w:themeFillShade="D9"/>
            <w:vAlign w:val="center"/>
          </w:tcPr>
          <w:p w14:paraId="7A4B3F4B" w14:textId="77777777" w:rsidR="006F658E" w:rsidRPr="00AD05C0" w:rsidRDefault="006F658E" w:rsidP="006F658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5C0">
              <w:rPr>
                <w:rFonts w:asciiTheme="minorHAnsi" w:hAnsiTheme="minorHAnsi" w:cstheme="minorHAnsi"/>
                <w:sz w:val="16"/>
                <w:szCs w:val="16"/>
              </w:rPr>
              <w:t>BADANIA NIENISZCZĄCE</w:t>
            </w:r>
          </w:p>
        </w:tc>
        <w:tc>
          <w:tcPr>
            <w:tcW w:w="6857" w:type="dxa"/>
            <w:gridSpan w:val="9"/>
            <w:shd w:val="clear" w:color="auto" w:fill="D9D9D9" w:themeFill="background1" w:themeFillShade="D9"/>
            <w:vAlign w:val="center"/>
          </w:tcPr>
          <w:p w14:paraId="33C822D9" w14:textId="1488F992" w:rsidR="006F658E" w:rsidRPr="00AD05C0" w:rsidRDefault="006F658E" w:rsidP="006F658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5C0">
              <w:rPr>
                <w:rFonts w:asciiTheme="minorHAnsi" w:hAnsiTheme="minorHAnsi" w:cstheme="minorHAnsi"/>
                <w:sz w:val="16"/>
                <w:szCs w:val="16"/>
              </w:rPr>
              <w:t>LICZBA:</w:t>
            </w:r>
          </w:p>
        </w:tc>
      </w:tr>
      <w:tr w:rsidR="006F658E" w:rsidRPr="005A72BC" w14:paraId="1A0C87B8" w14:textId="77777777" w:rsidTr="00066CFA">
        <w:trPr>
          <w:trHeight w:val="227"/>
        </w:trPr>
        <w:tc>
          <w:tcPr>
            <w:tcW w:w="4308" w:type="dxa"/>
            <w:gridSpan w:val="2"/>
            <w:vAlign w:val="center"/>
          </w:tcPr>
          <w:p w14:paraId="7B880A89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wizualne (VT)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5716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D09263A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79" w:type="dxa"/>
            <w:gridSpan w:val="8"/>
          </w:tcPr>
          <w:p w14:paraId="530C4DA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7C8DEC7C" w14:textId="77777777" w:rsidTr="00066CFA">
        <w:trPr>
          <w:trHeight w:val="227"/>
        </w:trPr>
        <w:tc>
          <w:tcPr>
            <w:tcW w:w="4308" w:type="dxa"/>
            <w:gridSpan w:val="2"/>
            <w:vAlign w:val="center"/>
          </w:tcPr>
          <w:p w14:paraId="6DBF5537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magnetyczno-proszkowe (MT)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6694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603501BC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79" w:type="dxa"/>
            <w:gridSpan w:val="8"/>
          </w:tcPr>
          <w:p w14:paraId="6C9072B8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7497B71C" w14:textId="77777777" w:rsidTr="00066CFA">
        <w:trPr>
          <w:trHeight w:val="227"/>
        </w:trPr>
        <w:tc>
          <w:tcPr>
            <w:tcW w:w="4308" w:type="dxa"/>
            <w:gridSpan w:val="2"/>
            <w:vAlign w:val="center"/>
          </w:tcPr>
          <w:p w14:paraId="6BB643C2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penetracyjne (PT)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85380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A526D46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79" w:type="dxa"/>
            <w:gridSpan w:val="8"/>
          </w:tcPr>
          <w:p w14:paraId="573703C0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3DB64E52" w14:textId="77777777" w:rsidTr="00066CFA">
        <w:trPr>
          <w:trHeight w:val="227"/>
        </w:trPr>
        <w:tc>
          <w:tcPr>
            <w:tcW w:w="4308" w:type="dxa"/>
            <w:gridSpan w:val="2"/>
            <w:vAlign w:val="center"/>
          </w:tcPr>
          <w:p w14:paraId="7B58AF9E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ultradźwiękowe (UT)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57582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145649BF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79" w:type="dxa"/>
            <w:gridSpan w:val="8"/>
          </w:tcPr>
          <w:p w14:paraId="4D57D5EA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75084D1B" w14:textId="77777777" w:rsidTr="00066CFA">
        <w:trPr>
          <w:trHeight w:val="227"/>
        </w:trPr>
        <w:tc>
          <w:tcPr>
            <w:tcW w:w="4308" w:type="dxa"/>
            <w:gridSpan w:val="2"/>
            <w:vAlign w:val="center"/>
          </w:tcPr>
          <w:p w14:paraId="15E7713D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Badanie radiograficzne (RT)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6348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6AEFF5A4" w14:textId="7777777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79" w:type="dxa"/>
            <w:gridSpan w:val="8"/>
          </w:tcPr>
          <w:p w14:paraId="12AF9588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68B8516D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1F94456B" w14:textId="0060B075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Możliwość realizacji zlecenia (możliwości materialne, sprzętowe, kompetencje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personelu):</w:t>
            </w:r>
          </w:p>
        </w:tc>
        <w:tc>
          <w:tcPr>
            <w:tcW w:w="1437" w:type="dxa"/>
            <w:gridSpan w:val="2"/>
            <w:tcBorders>
              <w:right w:val="nil"/>
            </w:tcBorders>
            <w:vAlign w:val="center"/>
          </w:tcPr>
          <w:p w14:paraId="1637EC98" w14:textId="418EFE33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01" w:type="dxa"/>
            <w:gridSpan w:val="2"/>
            <w:tcBorders>
              <w:left w:val="nil"/>
            </w:tcBorders>
            <w:vAlign w:val="center"/>
          </w:tcPr>
          <w:p w14:paraId="7A7C4B12" w14:textId="25BACDE2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479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1" w:type="dxa"/>
            <w:gridSpan w:val="2"/>
            <w:tcBorders>
              <w:right w:val="nil"/>
            </w:tcBorders>
            <w:vAlign w:val="center"/>
          </w:tcPr>
          <w:p w14:paraId="0D58F92A" w14:textId="60924B30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2FDA6743" w14:textId="675B494D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910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F658E" w:rsidRPr="005A72BC" w14:paraId="44362366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2E1B1C06" w14:textId="7583AF0D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Podwykonawca badań:</w:t>
            </w:r>
          </w:p>
        </w:tc>
        <w:tc>
          <w:tcPr>
            <w:tcW w:w="4152" w:type="dxa"/>
            <w:gridSpan w:val="7"/>
          </w:tcPr>
          <w:p w14:paraId="0E253385" w14:textId="2EC78BA9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F658E" w:rsidRPr="005A72BC" w14:paraId="31585685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5FF6E521" w14:textId="12A17CC8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Sprawozdania z badań:</w:t>
            </w:r>
          </w:p>
        </w:tc>
        <w:tc>
          <w:tcPr>
            <w:tcW w:w="1437" w:type="dxa"/>
            <w:gridSpan w:val="2"/>
            <w:tcBorders>
              <w:right w:val="nil"/>
            </w:tcBorders>
            <w:vAlign w:val="center"/>
          </w:tcPr>
          <w:p w14:paraId="1DC11901" w14:textId="1B933C8D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Forma papierowa</w:t>
            </w:r>
          </w:p>
        </w:tc>
        <w:tc>
          <w:tcPr>
            <w:tcW w:w="601" w:type="dxa"/>
            <w:gridSpan w:val="2"/>
            <w:tcBorders>
              <w:left w:val="nil"/>
            </w:tcBorders>
            <w:vAlign w:val="center"/>
          </w:tcPr>
          <w:p w14:paraId="13E8F210" w14:textId="198BD2F7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7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1" w:type="dxa"/>
            <w:gridSpan w:val="2"/>
            <w:tcBorders>
              <w:right w:val="nil"/>
            </w:tcBorders>
            <w:vAlign w:val="center"/>
          </w:tcPr>
          <w:p w14:paraId="6A9B1A37" w14:textId="1D50D49A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Forma elektroniczna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5B4997FB" w14:textId="49306BA5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34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F658E" w:rsidRPr="005A72BC" w14:paraId="385E558E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6945CAE4" w14:textId="3C5CE908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Wymagane szacowanie niepewności pomiaru / metody:</w:t>
            </w:r>
          </w:p>
        </w:tc>
        <w:tc>
          <w:tcPr>
            <w:tcW w:w="1437" w:type="dxa"/>
            <w:gridSpan w:val="2"/>
            <w:tcBorders>
              <w:right w:val="nil"/>
            </w:tcBorders>
            <w:vAlign w:val="center"/>
          </w:tcPr>
          <w:p w14:paraId="358574AE" w14:textId="1CF5FD36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01" w:type="dxa"/>
            <w:gridSpan w:val="2"/>
            <w:tcBorders>
              <w:left w:val="nil"/>
            </w:tcBorders>
            <w:vAlign w:val="center"/>
          </w:tcPr>
          <w:p w14:paraId="5BDA079C" w14:textId="23FFD3CA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93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1" w:type="dxa"/>
            <w:gridSpan w:val="2"/>
            <w:tcBorders>
              <w:right w:val="nil"/>
            </w:tcBorders>
            <w:vAlign w:val="center"/>
          </w:tcPr>
          <w:p w14:paraId="5662C1B0" w14:textId="51BF05D7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7BB05FF6" w14:textId="284FDB74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10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F658E" w:rsidRPr="005A72BC" w14:paraId="0C6046D6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22A6C671" w14:textId="5364BB56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Stwierdzenie zgodności z wymaganiami lub specyfikacjami:</w:t>
            </w:r>
          </w:p>
        </w:tc>
        <w:tc>
          <w:tcPr>
            <w:tcW w:w="1437" w:type="dxa"/>
            <w:gridSpan w:val="2"/>
            <w:tcBorders>
              <w:right w:val="nil"/>
            </w:tcBorders>
            <w:vAlign w:val="center"/>
          </w:tcPr>
          <w:p w14:paraId="7317AC66" w14:textId="21E9F54D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01" w:type="dxa"/>
            <w:gridSpan w:val="2"/>
            <w:tcBorders>
              <w:left w:val="nil"/>
            </w:tcBorders>
            <w:vAlign w:val="center"/>
          </w:tcPr>
          <w:p w14:paraId="6E3DAC9A" w14:textId="2774517B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87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1" w:type="dxa"/>
            <w:gridSpan w:val="2"/>
            <w:tcBorders>
              <w:right w:val="nil"/>
            </w:tcBorders>
            <w:vAlign w:val="center"/>
          </w:tcPr>
          <w:p w14:paraId="4F139159" w14:textId="0EBCDF5A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3CBBD17C" w14:textId="7ED13F4E" w:rsidR="006F658E" w:rsidRPr="005A72BC" w:rsidRDefault="003F0F25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42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8E" w:rsidRPr="005A72B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F658E" w:rsidRPr="005A72BC" w14:paraId="27967555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71E6363B" w14:textId="301CD54A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Zasada podejmowania decyzji według:</w:t>
            </w:r>
          </w:p>
        </w:tc>
        <w:tc>
          <w:tcPr>
            <w:tcW w:w="4152" w:type="dxa"/>
            <w:gridSpan w:val="7"/>
            <w:vAlign w:val="center"/>
          </w:tcPr>
          <w:p w14:paraId="0B827A32" w14:textId="641291DE" w:rsidR="006F658E" w:rsidRPr="0078022B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6F658E" w:rsidRPr="005A72BC" w14:paraId="5490A2A2" w14:textId="77777777" w:rsidTr="00066CFA">
        <w:trPr>
          <w:trHeight w:val="227"/>
        </w:trPr>
        <w:tc>
          <w:tcPr>
            <w:tcW w:w="7013" w:type="dxa"/>
            <w:gridSpan w:val="4"/>
            <w:vAlign w:val="center"/>
          </w:tcPr>
          <w:p w14:paraId="757207C7" w14:textId="129164AA" w:rsidR="006F658E" w:rsidRPr="005A72BC" w:rsidRDefault="006F658E" w:rsidP="00972C98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 xml:space="preserve">Osoba kontaktowa ze strony </w:t>
            </w:r>
            <w:r w:rsidR="00972C9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leceniodawcy:</w:t>
            </w:r>
          </w:p>
        </w:tc>
        <w:tc>
          <w:tcPr>
            <w:tcW w:w="4152" w:type="dxa"/>
            <w:gridSpan w:val="7"/>
            <w:tcBorders>
              <w:bottom w:val="single" w:sz="4" w:space="0" w:color="auto"/>
            </w:tcBorders>
            <w:vAlign w:val="center"/>
          </w:tcPr>
          <w:p w14:paraId="4E7E0B9F" w14:textId="7BE2850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250A465F" w14:textId="77777777" w:rsidTr="00066CFA">
        <w:trPr>
          <w:trHeight w:val="227"/>
        </w:trPr>
        <w:tc>
          <w:tcPr>
            <w:tcW w:w="7013" w:type="dxa"/>
            <w:gridSpan w:val="4"/>
            <w:vMerge w:val="restart"/>
            <w:vAlign w:val="center"/>
          </w:tcPr>
          <w:p w14:paraId="701FEFB6" w14:textId="77777777" w:rsidR="006F658E" w:rsidRPr="005A72BC" w:rsidRDefault="006F658E" w:rsidP="006F658E">
            <w:pPr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b/>
                <w:sz w:val="16"/>
                <w:szCs w:val="16"/>
              </w:rPr>
              <w:t>Uwaga!</w:t>
            </w:r>
          </w:p>
          <w:p w14:paraId="143C1F8B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Wszystkie informacje dotyczące zleconej przez Państwa pracy oraz jej wyników, które zostaną pozyskane lub wytworzone w toku działalności laboratoryjnej, są informacjami poufnymi i są chronione przez laboratorium TENSLAB Sp. z o.o. Laboratorium Wytrzymałościowe Sp. K.</w:t>
            </w:r>
          </w:p>
          <w:p w14:paraId="6192C5E0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Materiał pozostały z próbek przeznaczonych do badań należy odebrać w ciągu 14 dni od zakończonych badań, w przeciwnym wypadku materiał ten przechodzi na własność TENSLAB Sp. z o. o. Laboratorium Wytrzymałościowe Sp. k. i zostanie poddany utylizacji.</w:t>
            </w:r>
          </w:p>
          <w:p w14:paraId="2EC7E3B9" w14:textId="1633135B" w:rsidR="006F658E" w:rsidRPr="005A72BC" w:rsidRDefault="006F658E" w:rsidP="006F658E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Próbki z negatywnymi wynikami badań przechowywane są przez okres 2 miesięcy od zakończenia badań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po upływie tego czasu zostaną poddane utylizacji.</w:t>
            </w:r>
          </w:p>
        </w:tc>
        <w:tc>
          <w:tcPr>
            <w:tcW w:w="4152" w:type="dxa"/>
            <w:gridSpan w:val="7"/>
            <w:tcBorders>
              <w:bottom w:val="nil"/>
            </w:tcBorders>
            <w:vAlign w:val="center"/>
          </w:tcPr>
          <w:p w14:paraId="4577EEA0" w14:textId="4EABE276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Zapoznałem się z uwagami i akceptuję zlecenie</w:t>
            </w:r>
          </w:p>
        </w:tc>
      </w:tr>
      <w:tr w:rsidR="006F658E" w:rsidRPr="005A72BC" w14:paraId="1FE9472A" w14:textId="77777777" w:rsidTr="00066CFA">
        <w:trPr>
          <w:trHeight w:val="219"/>
        </w:trPr>
        <w:tc>
          <w:tcPr>
            <w:tcW w:w="7013" w:type="dxa"/>
            <w:gridSpan w:val="4"/>
            <w:vMerge/>
            <w:vAlign w:val="center"/>
          </w:tcPr>
          <w:p w14:paraId="056F9BB2" w14:textId="77777777" w:rsidR="006F658E" w:rsidRPr="005A72BC" w:rsidRDefault="006F658E" w:rsidP="006F658E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</w:tcBorders>
          </w:tcPr>
          <w:p w14:paraId="25B4B0A4" w14:textId="331BB092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b/>
                <w:sz w:val="16"/>
                <w:szCs w:val="16"/>
              </w:rPr>
              <w:t>Zleceniodawca:</w:t>
            </w:r>
          </w:p>
        </w:tc>
      </w:tr>
      <w:tr w:rsidR="006F658E" w:rsidRPr="005A72BC" w14:paraId="41D6518F" w14:textId="77777777" w:rsidTr="00066CFA">
        <w:trPr>
          <w:trHeight w:val="1249"/>
        </w:trPr>
        <w:tc>
          <w:tcPr>
            <w:tcW w:w="7013" w:type="dxa"/>
            <w:gridSpan w:val="4"/>
            <w:vMerge/>
            <w:vAlign w:val="center"/>
          </w:tcPr>
          <w:p w14:paraId="0CC27946" w14:textId="77777777" w:rsidR="006F658E" w:rsidRPr="005A72BC" w:rsidRDefault="006F658E" w:rsidP="006F658E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vAlign w:val="center"/>
          </w:tcPr>
          <w:p w14:paraId="1BB31FC4" w14:textId="77777777" w:rsidR="006F658E" w:rsidRPr="005A72BC" w:rsidRDefault="006F658E" w:rsidP="006F6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658E" w:rsidRPr="005A72BC" w14:paraId="23519CD9" w14:textId="77777777" w:rsidTr="00066CFA">
        <w:trPr>
          <w:trHeight w:val="219"/>
        </w:trPr>
        <w:tc>
          <w:tcPr>
            <w:tcW w:w="7013" w:type="dxa"/>
            <w:gridSpan w:val="4"/>
            <w:vMerge/>
            <w:vAlign w:val="center"/>
          </w:tcPr>
          <w:p w14:paraId="5603ACFF" w14:textId="77777777" w:rsidR="006F658E" w:rsidRPr="005A72BC" w:rsidRDefault="006F658E" w:rsidP="006F658E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4"/>
            <w:vAlign w:val="center"/>
          </w:tcPr>
          <w:p w14:paraId="695DFFE5" w14:textId="3E2CD848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079865681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14" w:type="dxa"/>
                <w:gridSpan w:val="3"/>
                <w:vAlign w:val="center"/>
              </w:tcPr>
              <w:p w14:paraId="66108881" w14:textId="54ADE0BA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p>
            </w:tc>
          </w:sdtContent>
        </w:sdt>
      </w:tr>
      <w:tr w:rsidR="006F658E" w:rsidRPr="005A72BC" w14:paraId="6B6AC124" w14:textId="77777777" w:rsidTr="00066CFA">
        <w:trPr>
          <w:trHeight w:val="219"/>
        </w:trPr>
        <w:tc>
          <w:tcPr>
            <w:tcW w:w="3507" w:type="dxa"/>
            <w:vAlign w:val="center"/>
          </w:tcPr>
          <w:p w14:paraId="645D052C" w14:textId="5570F2D6" w:rsidR="006F658E" w:rsidRPr="005A72BC" w:rsidRDefault="006F658E" w:rsidP="006F658E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TENSLAB:</w:t>
            </w:r>
          </w:p>
        </w:tc>
        <w:tc>
          <w:tcPr>
            <w:tcW w:w="3506" w:type="dxa"/>
            <w:gridSpan w:val="3"/>
            <w:vAlign w:val="center"/>
          </w:tcPr>
          <w:p w14:paraId="11696C70" w14:textId="71E53AFB" w:rsidR="006F658E" w:rsidRPr="005A72BC" w:rsidRDefault="006F658E" w:rsidP="006F658E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osoba przyjmująca zlecenie</w:t>
            </w:r>
          </w:p>
        </w:tc>
        <w:tc>
          <w:tcPr>
            <w:tcW w:w="2038" w:type="dxa"/>
            <w:gridSpan w:val="4"/>
            <w:vAlign w:val="center"/>
          </w:tcPr>
          <w:p w14:paraId="39F22276" w14:textId="090D9E4C" w:rsidR="006F658E" w:rsidRPr="005A72BC" w:rsidRDefault="006F658E" w:rsidP="006F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5A72BC">
              <w:rPr>
                <w:rFonts w:asciiTheme="minorHAnsi" w:hAnsiTheme="minorHAnsi" w:cstheme="minorHAnsi"/>
                <w:sz w:val="16"/>
                <w:szCs w:val="16"/>
              </w:rPr>
              <w:t>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91413862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14" w:type="dxa"/>
                <w:gridSpan w:val="3"/>
                <w:vAlign w:val="center"/>
              </w:tcPr>
              <w:p w14:paraId="1471C3A1" w14:textId="545E4687" w:rsidR="006F658E" w:rsidRPr="005A72BC" w:rsidRDefault="006F658E" w:rsidP="006F658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A72BC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p>
            </w:tc>
          </w:sdtContent>
        </w:sdt>
      </w:tr>
      <w:bookmarkEnd w:id="0"/>
    </w:tbl>
    <w:p w14:paraId="0A1596CE" w14:textId="77777777" w:rsidR="00083374" w:rsidRPr="00DB3B5E" w:rsidRDefault="00083374" w:rsidP="00DB3B5E">
      <w:pPr>
        <w:rPr>
          <w:rFonts w:asciiTheme="minorHAnsi" w:hAnsiTheme="minorHAnsi" w:cstheme="minorHAnsi"/>
          <w:sz w:val="2"/>
          <w:szCs w:val="2"/>
        </w:rPr>
      </w:pPr>
    </w:p>
    <w:sectPr w:rsidR="00083374" w:rsidRPr="00DB3B5E" w:rsidSect="00F76D8E">
      <w:headerReference w:type="default" r:id="rId9"/>
      <w:footerReference w:type="default" r:id="rId10"/>
      <w:pgSz w:w="11906" w:h="16838"/>
      <w:pgMar w:top="1418" w:right="1418" w:bottom="73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9FF7" w14:textId="77777777" w:rsidR="003F0F25" w:rsidRDefault="003F0F25" w:rsidP="00281310">
      <w:r>
        <w:separator/>
      </w:r>
    </w:p>
  </w:endnote>
  <w:endnote w:type="continuationSeparator" w:id="0">
    <w:p w14:paraId="046846E2" w14:textId="77777777" w:rsidR="003F0F25" w:rsidRDefault="003F0F25" w:rsidP="002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1418"/>
    </w:tblGrid>
    <w:tr w:rsidR="005A72BC" w14:paraId="4342B597" w14:textId="77777777" w:rsidTr="00430039">
      <w:trPr>
        <w:jc w:val="center"/>
      </w:trPr>
      <w:tc>
        <w:tcPr>
          <w:tcW w:w="9639" w:type="dxa"/>
        </w:tcPr>
        <w:p w14:paraId="4AF6326F" w14:textId="3004CD79" w:rsidR="005A72BC" w:rsidRPr="009D438F" w:rsidRDefault="005A72BC" w:rsidP="008B77CC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sz w:val="12"/>
              <w:szCs w:val="12"/>
            </w:rPr>
          </w:pPr>
          <w:r>
            <w:rPr>
              <w:color w:val="FF0000"/>
              <w:sz w:val="14"/>
              <w:szCs w:val="14"/>
            </w:rPr>
            <w:t>*</w:t>
          </w:r>
          <w:r w:rsidRPr="00430039">
            <w:rPr>
              <w:color w:val="FF0000"/>
              <w:sz w:val="14"/>
              <w:szCs w:val="14"/>
            </w:rPr>
            <w:t>Wyniki przedstawione na sprawozdaniu z badań bez symbolu akredytacji nie będą uznawane za objęte akredytacją oraz porozumieniami MLA/MRA.</w:t>
          </w:r>
        </w:p>
      </w:tc>
      <w:tc>
        <w:tcPr>
          <w:tcW w:w="1418" w:type="dxa"/>
        </w:tcPr>
        <w:p w14:paraId="61F9B286" w14:textId="77777777" w:rsidR="005A72BC" w:rsidRPr="00AF4333" w:rsidRDefault="005A72BC" w:rsidP="00F009DF">
          <w:pPr>
            <w:pStyle w:val="Stopka"/>
            <w:jc w:val="right"/>
            <w:rPr>
              <w:rFonts w:asciiTheme="minorHAnsi" w:hAnsiTheme="minorHAnsi"/>
            </w:rPr>
          </w:pPr>
          <w:r w:rsidRPr="00AF4333">
            <w:rPr>
              <w:rFonts w:asciiTheme="minorHAnsi" w:hAnsiTheme="minorHAnsi"/>
              <w:sz w:val="20"/>
            </w:rPr>
            <w:t xml:space="preserve">Strona 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begin"/>
          </w:r>
          <w:r w:rsidRPr="00AF4333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separate"/>
          </w:r>
          <w:r w:rsidR="008C1A01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end"/>
          </w:r>
          <w:r w:rsidRPr="00AF4333">
            <w:rPr>
              <w:rFonts w:asciiTheme="minorHAnsi" w:hAnsiTheme="minorHAnsi"/>
              <w:sz w:val="20"/>
            </w:rPr>
            <w:t xml:space="preserve"> z 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begin"/>
          </w:r>
          <w:r w:rsidRPr="00AF4333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separate"/>
          </w:r>
          <w:r w:rsidR="008C1A01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end"/>
          </w:r>
        </w:p>
      </w:tc>
    </w:tr>
  </w:tbl>
  <w:p w14:paraId="713D45CF" w14:textId="77777777" w:rsidR="005A72BC" w:rsidRDefault="005A72BC" w:rsidP="00F76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D5BB" w14:textId="77777777" w:rsidR="003F0F25" w:rsidRDefault="003F0F25" w:rsidP="00281310">
      <w:r>
        <w:separator/>
      </w:r>
    </w:p>
  </w:footnote>
  <w:footnote w:type="continuationSeparator" w:id="0">
    <w:p w14:paraId="1547DA84" w14:textId="77777777" w:rsidR="003F0F25" w:rsidRDefault="003F0F25" w:rsidP="0028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0" w:type="dxa"/>
      <w:jc w:val="center"/>
      <w:tblLook w:val="04A0" w:firstRow="1" w:lastRow="0" w:firstColumn="1" w:lastColumn="0" w:noHBand="0" w:noVBand="1"/>
    </w:tblPr>
    <w:tblGrid>
      <w:gridCol w:w="3461"/>
      <w:gridCol w:w="5245"/>
      <w:gridCol w:w="2464"/>
    </w:tblGrid>
    <w:tr w:rsidR="005A72BC" w:rsidRPr="009E59FC" w14:paraId="43B07216" w14:textId="77777777" w:rsidTr="003301E6">
      <w:trPr>
        <w:trHeight w:val="284"/>
        <w:jc w:val="center"/>
      </w:trPr>
      <w:tc>
        <w:tcPr>
          <w:tcW w:w="1549" w:type="pct"/>
          <w:shd w:val="clear" w:color="auto" w:fill="auto"/>
          <w:vAlign w:val="center"/>
        </w:tcPr>
        <w:p w14:paraId="231C82ED" w14:textId="77777777" w:rsidR="005A72BC" w:rsidRPr="009E59FC" w:rsidRDefault="005A72BC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</w:p>
      </w:tc>
      <w:tc>
        <w:tcPr>
          <w:tcW w:w="3451" w:type="pct"/>
          <w:gridSpan w:val="2"/>
          <w:shd w:val="clear" w:color="auto" w:fill="auto"/>
          <w:vAlign w:val="center"/>
        </w:tcPr>
        <w:p w14:paraId="17D78FB3" w14:textId="1D3408E1" w:rsidR="005A72BC" w:rsidRPr="003301E6" w:rsidRDefault="005A72BC" w:rsidP="006F658E">
          <w:pPr>
            <w:pStyle w:val="Bezodstpw"/>
            <w:jc w:val="right"/>
            <w:rPr>
              <w:rFonts w:asciiTheme="minorHAnsi" w:hAnsiTheme="minorHAnsi" w:cs="Arial"/>
              <w:bCs/>
              <w:sz w:val="24"/>
              <w:szCs w:val="24"/>
            </w:rPr>
          </w:pPr>
          <w:r>
            <w:rPr>
              <w:rFonts w:asciiTheme="minorHAnsi" w:hAnsiTheme="minorHAnsi" w:cs="Arial"/>
              <w:bCs/>
              <w:sz w:val="24"/>
              <w:szCs w:val="24"/>
            </w:rPr>
            <w:t xml:space="preserve">7.1-ZAŁ 1, Wydanie z dn. </w:t>
          </w:r>
          <w:r w:rsidR="006F658E">
            <w:rPr>
              <w:rFonts w:asciiTheme="minorHAnsi" w:hAnsiTheme="minorHAnsi" w:cs="Arial"/>
              <w:bCs/>
              <w:sz w:val="24"/>
              <w:szCs w:val="24"/>
            </w:rPr>
            <w:t>01</w:t>
          </w:r>
          <w:r w:rsidRPr="00721F84">
            <w:rPr>
              <w:rFonts w:asciiTheme="minorHAnsi" w:hAnsiTheme="minorHAnsi" w:cs="Arial"/>
              <w:bCs/>
              <w:sz w:val="24"/>
              <w:szCs w:val="24"/>
            </w:rPr>
            <w:t>.</w:t>
          </w:r>
          <w:r w:rsidR="00B47D99" w:rsidRPr="00721F84">
            <w:rPr>
              <w:rFonts w:asciiTheme="minorHAnsi" w:hAnsiTheme="minorHAnsi" w:cs="Arial"/>
              <w:bCs/>
              <w:sz w:val="24"/>
              <w:szCs w:val="24"/>
            </w:rPr>
            <w:t>0</w:t>
          </w:r>
          <w:r w:rsidR="006F658E">
            <w:rPr>
              <w:rFonts w:asciiTheme="minorHAnsi" w:hAnsiTheme="minorHAnsi" w:cs="Arial"/>
              <w:bCs/>
              <w:sz w:val="24"/>
              <w:szCs w:val="24"/>
            </w:rPr>
            <w:t>3</w:t>
          </w:r>
          <w:r w:rsidRPr="00721F84">
            <w:rPr>
              <w:rFonts w:asciiTheme="minorHAnsi" w:hAnsiTheme="minorHAnsi" w:cs="Arial"/>
              <w:bCs/>
              <w:sz w:val="24"/>
              <w:szCs w:val="24"/>
            </w:rPr>
            <w:t>.202</w:t>
          </w:r>
          <w:r w:rsidR="00B47D99" w:rsidRPr="00721F84">
            <w:rPr>
              <w:rFonts w:asciiTheme="minorHAnsi" w:hAnsiTheme="minorHAnsi" w:cs="Arial"/>
              <w:bCs/>
              <w:sz w:val="24"/>
              <w:szCs w:val="24"/>
            </w:rPr>
            <w:t>1</w:t>
          </w:r>
        </w:p>
      </w:tc>
    </w:tr>
    <w:tr w:rsidR="005A72BC" w:rsidRPr="009E59FC" w14:paraId="3F5914C0" w14:textId="77777777" w:rsidTr="008B77CC">
      <w:trPr>
        <w:trHeight w:val="430"/>
        <w:jc w:val="center"/>
      </w:trPr>
      <w:tc>
        <w:tcPr>
          <w:tcW w:w="1549" w:type="pct"/>
          <w:shd w:val="clear" w:color="auto" w:fill="auto"/>
          <w:vAlign w:val="center"/>
        </w:tcPr>
        <w:p w14:paraId="63158856" w14:textId="3DBB7B54" w:rsidR="005A72BC" w:rsidRPr="009E59FC" w:rsidRDefault="005A72BC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5C7729D8" wp14:editId="4AA9B473">
                <wp:extent cx="1440000" cy="921304"/>
                <wp:effectExtent l="0" t="0" r="8255" b="0"/>
                <wp:docPr id="1" name="Obraz 1" descr="ten_kolor_w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n_kolor_w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9" t="17911" r="14706" b="14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shd w:val="clear" w:color="auto" w:fill="auto"/>
          <w:vAlign w:val="center"/>
        </w:tcPr>
        <w:p w14:paraId="4C1C3CFC" w14:textId="77777777" w:rsidR="005A72BC" w:rsidRPr="00DC3483" w:rsidRDefault="005A72BC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</w:rPr>
            <w:t xml:space="preserve">ZLECENIE </w:t>
          </w:r>
        </w:p>
        <w:p w14:paraId="725C5F0B" w14:textId="77777777" w:rsidR="005A72BC" w:rsidRPr="00DC3483" w:rsidRDefault="005A72BC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</w:rPr>
            <w:t>badania w TENSLAB Sp. z o.o.</w:t>
          </w:r>
        </w:p>
        <w:p w14:paraId="5CB71E7B" w14:textId="77777777" w:rsidR="005A72BC" w:rsidRPr="00AF4333" w:rsidRDefault="005A72BC" w:rsidP="003301E6">
          <w:pPr>
            <w:pStyle w:val="Bezodstpw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</w:rPr>
            <w:t>Laboratorium Wytrzymałościowe Sp. K.</w:t>
          </w:r>
        </w:p>
      </w:tc>
      <w:tc>
        <w:tcPr>
          <w:tcW w:w="1103" w:type="pct"/>
          <w:vAlign w:val="center"/>
        </w:tcPr>
        <w:p w14:paraId="78194DB1" w14:textId="1FD70525" w:rsidR="005A72BC" w:rsidRDefault="00B47D99" w:rsidP="003301E6">
          <w:pPr>
            <w:pStyle w:val="Bezodstpw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sz w:val="24"/>
              <w:szCs w:val="24"/>
            </w:rPr>
            <w:t>Nr</w:t>
          </w:r>
          <w:r w:rsidR="005A72BC">
            <w:rPr>
              <w:rFonts w:asciiTheme="minorHAnsi" w:hAnsiTheme="minorHAnsi" w:cs="Arial"/>
              <w:b/>
              <w:sz w:val="24"/>
              <w:szCs w:val="24"/>
            </w:rPr>
            <w:t xml:space="preserve">: </w:t>
          </w:r>
        </w:p>
        <w:p w14:paraId="7DC6668C" w14:textId="77777777" w:rsidR="005A72BC" w:rsidRPr="003301E6" w:rsidRDefault="005A72BC" w:rsidP="003301E6">
          <w:pPr>
            <w:pStyle w:val="Bezodstpw"/>
            <w:rPr>
              <w:rFonts w:asciiTheme="minorHAnsi" w:hAnsiTheme="minorHAnsi" w:cs="Arial"/>
              <w:bCs/>
              <w:i/>
              <w:iCs/>
              <w:sz w:val="24"/>
              <w:szCs w:val="24"/>
            </w:rPr>
          </w:pPr>
          <w:r w:rsidRPr="003301E6">
            <w:rPr>
              <w:rFonts w:asciiTheme="minorHAnsi" w:hAnsiTheme="minorHAnsi" w:cs="Arial"/>
              <w:bCs/>
              <w:i/>
              <w:iCs/>
              <w:sz w:val="18"/>
              <w:szCs w:val="18"/>
            </w:rPr>
            <w:t>(nadaje laboratorium)</w:t>
          </w:r>
        </w:p>
      </w:tc>
    </w:tr>
  </w:tbl>
  <w:p w14:paraId="577DE862" w14:textId="77777777" w:rsidR="005A72BC" w:rsidRPr="009E59FC" w:rsidRDefault="005A72BC" w:rsidP="009E59FC">
    <w:pPr>
      <w:pStyle w:val="Nagwek"/>
      <w:jc w:val="right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4E2"/>
    <w:multiLevelType w:val="hybridMultilevel"/>
    <w:tmpl w:val="0C5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4D8B"/>
    <w:multiLevelType w:val="hybridMultilevel"/>
    <w:tmpl w:val="4BB8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5B24"/>
    <w:multiLevelType w:val="hybridMultilevel"/>
    <w:tmpl w:val="7FFC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51"/>
    <w:rsid w:val="000120BC"/>
    <w:rsid w:val="000126EC"/>
    <w:rsid w:val="00025C6E"/>
    <w:rsid w:val="0003045F"/>
    <w:rsid w:val="00041863"/>
    <w:rsid w:val="00043575"/>
    <w:rsid w:val="00047344"/>
    <w:rsid w:val="00051302"/>
    <w:rsid w:val="0005311A"/>
    <w:rsid w:val="00053E04"/>
    <w:rsid w:val="0006156F"/>
    <w:rsid w:val="000632A7"/>
    <w:rsid w:val="000668EF"/>
    <w:rsid w:val="00066A75"/>
    <w:rsid w:val="00066CFA"/>
    <w:rsid w:val="00080AC9"/>
    <w:rsid w:val="00083374"/>
    <w:rsid w:val="00084E3A"/>
    <w:rsid w:val="00085F94"/>
    <w:rsid w:val="00092610"/>
    <w:rsid w:val="000957C1"/>
    <w:rsid w:val="000A51CA"/>
    <w:rsid w:val="000A556A"/>
    <w:rsid w:val="000A7A98"/>
    <w:rsid w:val="000A7B5A"/>
    <w:rsid w:val="000B0298"/>
    <w:rsid w:val="000C31ED"/>
    <w:rsid w:val="000C6E04"/>
    <w:rsid w:val="000C71C0"/>
    <w:rsid w:val="000D471D"/>
    <w:rsid w:val="000D70E8"/>
    <w:rsid w:val="000E697C"/>
    <w:rsid w:val="000F4B7D"/>
    <w:rsid w:val="000F6CA9"/>
    <w:rsid w:val="00101457"/>
    <w:rsid w:val="00120AF7"/>
    <w:rsid w:val="00121475"/>
    <w:rsid w:val="00121D14"/>
    <w:rsid w:val="00131A49"/>
    <w:rsid w:val="0013258F"/>
    <w:rsid w:val="00141CB1"/>
    <w:rsid w:val="00142814"/>
    <w:rsid w:val="00146351"/>
    <w:rsid w:val="00150652"/>
    <w:rsid w:val="001538C5"/>
    <w:rsid w:val="0015511A"/>
    <w:rsid w:val="001668C1"/>
    <w:rsid w:val="00182009"/>
    <w:rsid w:val="001A1A29"/>
    <w:rsid w:val="001A20F0"/>
    <w:rsid w:val="001C0214"/>
    <w:rsid w:val="001C2369"/>
    <w:rsid w:val="001C41CF"/>
    <w:rsid w:val="001C4868"/>
    <w:rsid w:val="001E35A6"/>
    <w:rsid w:val="001E6A07"/>
    <w:rsid w:val="00201A5D"/>
    <w:rsid w:val="00210FC1"/>
    <w:rsid w:val="0021216E"/>
    <w:rsid w:val="0021274C"/>
    <w:rsid w:val="00216628"/>
    <w:rsid w:val="0022417A"/>
    <w:rsid w:val="002309EB"/>
    <w:rsid w:val="00234E0C"/>
    <w:rsid w:val="002373BC"/>
    <w:rsid w:val="0024142C"/>
    <w:rsid w:val="00263CE7"/>
    <w:rsid w:val="00276358"/>
    <w:rsid w:val="00276456"/>
    <w:rsid w:val="00280627"/>
    <w:rsid w:val="00280FA2"/>
    <w:rsid w:val="00281310"/>
    <w:rsid w:val="00286ADA"/>
    <w:rsid w:val="0029053F"/>
    <w:rsid w:val="00290959"/>
    <w:rsid w:val="00295233"/>
    <w:rsid w:val="002C4853"/>
    <w:rsid w:val="002C6259"/>
    <w:rsid w:val="002C7120"/>
    <w:rsid w:val="002D1BB8"/>
    <w:rsid w:val="002D50C1"/>
    <w:rsid w:val="002D7FA7"/>
    <w:rsid w:val="002E1801"/>
    <w:rsid w:val="002E4E7B"/>
    <w:rsid w:val="002E74F4"/>
    <w:rsid w:val="002E7C69"/>
    <w:rsid w:val="002F74C5"/>
    <w:rsid w:val="003012A4"/>
    <w:rsid w:val="00301B00"/>
    <w:rsid w:val="00305A0D"/>
    <w:rsid w:val="00306191"/>
    <w:rsid w:val="00314E0B"/>
    <w:rsid w:val="00317D07"/>
    <w:rsid w:val="0032040D"/>
    <w:rsid w:val="00321602"/>
    <w:rsid w:val="00321D27"/>
    <w:rsid w:val="003250BB"/>
    <w:rsid w:val="003279C0"/>
    <w:rsid w:val="003301E6"/>
    <w:rsid w:val="003313E0"/>
    <w:rsid w:val="00341BFC"/>
    <w:rsid w:val="0034651C"/>
    <w:rsid w:val="00370F4E"/>
    <w:rsid w:val="00374085"/>
    <w:rsid w:val="003773FF"/>
    <w:rsid w:val="00386E3C"/>
    <w:rsid w:val="00393B4F"/>
    <w:rsid w:val="00394A32"/>
    <w:rsid w:val="00396615"/>
    <w:rsid w:val="003A075E"/>
    <w:rsid w:val="003A2038"/>
    <w:rsid w:val="003A717B"/>
    <w:rsid w:val="003A7FC2"/>
    <w:rsid w:val="003C2EF2"/>
    <w:rsid w:val="003C69FD"/>
    <w:rsid w:val="003D64A9"/>
    <w:rsid w:val="003D6EB9"/>
    <w:rsid w:val="003E0F7D"/>
    <w:rsid w:val="003F04EB"/>
    <w:rsid w:val="003F0F25"/>
    <w:rsid w:val="004105C6"/>
    <w:rsid w:val="00413A48"/>
    <w:rsid w:val="00424689"/>
    <w:rsid w:val="00430039"/>
    <w:rsid w:val="00432818"/>
    <w:rsid w:val="004340B4"/>
    <w:rsid w:val="00441768"/>
    <w:rsid w:val="004419CE"/>
    <w:rsid w:val="004424CE"/>
    <w:rsid w:val="00442615"/>
    <w:rsid w:val="00447E1E"/>
    <w:rsid w:val="00447F5F"/>
    <w:rsid w:val="00452A2C"/>
    <w:rsid w:val="00464AFB"/>
    <w:rsid w:val="00470A2C"/>
    <w:rsid w:val="00473B46"/>
    <w:rsid w:val="004816B2"/>
    <w:rsid w:val="00490CA9"/>
    <w:rsid w:val="00490D00"/>
    <w:rsid w:val="00493917"/>
    <w:rsid w:val="004B1B93"/>
    <w:rsid w:val="004B671E"/>
    <w:rsid w:val="004C55A0"/>
    <w:rsid w:val="004D28A7"/>
    <w:rsid w:val="004D49FA"/>
    <w:rsid w:val="004D6CCC"/>
    <w:rsid w:val="004E0101"/>
    <w:rsid w:val="004E2D86"/>
    <w:rsid w:val="004F1D59"/>
    <w:rsid w:val="005067A1"/>
    <w:rsid w:val="005117D9"/>
    <w:rsid w:val="00520A3C"/>
    <w:rsid w:val="00522914"/>
    <w:rsid w:val="005264F2"/>
    <w:rsid w:val="00526F10"/>
    <w:rsid w:val="00535EC7"/>
    <w:rsid w:val="00536A2F"/>
    <w:rsid w:val="00546A6F"/>
    <w:rsid w:val="00551E9A"/>
    <w:rsid w:val="0055217A"/>
    <w:rsid w:val="00557D02"/>
    <w:rsid w:val="00566F6D"/>
    <w:rsid w:val="005823DE"/>
    <w:rsid w:val="00584E43"/>
    <w:rsid w:val="005A0068"/>
    <w:rsid w:val="005A2093"/>
    <w:rsid w:val="005A72BC"/>
    <w:rsid w:val="005B28D7"/>
    <w:rsid w:val="005B690B"/>
    <w:rsid w:val="005C3C96"/>
    <w:rsid w:val="005C3E4F"/>
    <w:rsid w:val="005C4784"/>
    <w:rsid w:val="005D32A4"/>
    <w:rsid w:val="005F7D82"/>
    <w:rsid w:val="0060487B"/>
    <w:rsid w:val="00607513"/>
    <w:rsid w:val="006076ED"/>
    <w:rsid w:val="0062080A"/>
    <w:rsid w:val="00620EC3"/>
    <w:rsid w:val="00622D02"/>
    <w:rsid w:val="006304E7"/>
    <w:rsid w:val="00642343"/>
    <w:rsid w:val="00643FC7"/>
    <w:rsid w:val="0066188E"/>
    <w:rsid w:val="00665A7C"/>
    <w:rsid w:val="006758D1"/>
    <w:rsid w:val="00675C03"/>
    <w:rsid w:val="00683C8B"/>
    <w:rsid w:val="00684F06"/>
    <w:rsid w:val="00685BBB"/>
    <w:rsid w:val="00694078"/>
    <w:rsid w:val="006955AA"/>
    <w:rsid w:val="006A2D92"/>
    <w:rsid w:val="006A41E4"/>
    <w:rsid w:val="006B083C"/>
    <w:rsid w:val="006B52B7"/>
    <w:rsid w:val="006B600C"/>
    <w:rsid w:val="006C0A34"/>
    <w:rsid w:val="006C1263"/>
    <w:rsid w:val="006C51C1"/>
    <w:rsid w:val="006E2DB8"/>
    <w:rsid w:val="006E3095"/>
    <w:rsid w:val="006E6BFE"/>
    <w:rsid w:val="006F4D16"/>
    <w:rsid w:val="006F4F7E"/>
    <w:rsid w:val="006F64D2"/>
    <w:rsid w:val="006F658E"/>
    <w:rsid w:val="00700EC2"/>
    <w:rsid w:val="0070289C"/>
    <w:rsid w:val="00704834"/>
    <w:rsid w:val="00704A7A"/>
    <w:rsid w:val="00712335"/>
    <w:rsid w:val="0071698F"/>
    <w:rsid w:val="00721F84"/>
    <w:rsid w:val="007266EC"/>
    <w:rsid w:val="00745283"/>
    <w:rsid w:val="00756F0A"/>
    <w:rsid w:val="00771458"/>
    <w:rsid w:val="0078022B"/>
    <w:rsid w:val="00787B9A"/>
    <w:rsid w:val="00787F86"/>
    <w:rsid w:val="00791ECB"/>
    <w:rsid w:val="007A1BCB"/>
    <w:rsid w:val="007A47F4"/>
    <w:rsid w:val="007B1092"/>
    <w:rsid w:val="007C5069"/>
    <w:rsid w:val="007C6BEB"/>
    <w:rsid w:val="007D2C08"/>
    <w:rsid w:val="007D33F7"/>
    <w:rsid w:val="007D3B51"/>
    <w:rsid w:val="007D4407"/>
    <w:rsid w:val="007D7B0C"/>
    <w:rsid w:val="007E3611"/>
    <w:rsid w:val="007E3AD9"/>
    <w:rsid w:val="007F494F"/>
    <w:rsid w:val="00810551"/>
    <w:rsid w:val="008145FE"/>
    <w:rsid w:val="00814EBD"/>
    <w:rsid w:val="008153CB"/>
    <w:rsid w:val="00822E0E"/>
    <w:rsid w:val="008267EB"/>
    <w:rsid w:val="00832B35"/>
    <w:rsid w:val="0083562A"/>
    <w:rsid w:val="00835800"/>
    <w:rsid w:val="00843C59"/>
    <w:rsid w:val="008454B5"/>
    <w:rsid w:val="00851C30"/>
    <w:rsid w:val="0085531F"/>
    <w:rsid w:val="008561BA"/>
    <w:rsid w:val="008600A5"/>
    <w:rsid w:val="008601B3"/>
    <w:rsid w:val="008629A0"/>
    <w:rsid w:val="00863EDB"/>
    <w:rsid w:val="00873D2F"/>
    <w:rsid w:val="00876E71"/>
    <w:rsid w:val="00877285"/>
    <w:rsid w:val="00877EE3"/>
    <w:rsid w:val="00881E63"/>
    <w:rsid w:val="00884E0D"/>
    <w:rsid w:val="008876A5"/>
    <w:rsid w:val="008908E0"/>
    <w:rsid w:val="0089754F"/>
    <w:rsid w:val="008A16B7"/>
    <w:rsid w:val="008A1E04"/>
    <w:rsid w:val="008A46A6"/>
    <w:rsid w:val="008A7866"/>
    <w:rsid w:val="008B6A02"/>
    <w:rsid w:val="008B77CC"/>
    <w:rsid w:val="008C1A01"/>
    <w:rsid w:val="008C734D"/>
    <w:rsid w:val="008D0193"/>
    <w:rsid w:val="008E1237"/>
    <w:rsid w:val="008E44BC"/>
    <w:rsid w:val="008E6391"/>
    <w:rsid w:val="008E7C6F"/>
    <w:rsid w:val="008E7D5A"/>
    <w:rsid w:val="008F1904"/>
    <w:rsid w:val="00906F4F"/>
    <w:rsid w:val="009126C6"/>
    <w:rsid w:val="00913E1F"/>
    <w:rsid w:val="00917D65"/>
    <w:rsid w:val="00927E9E"/>
    <w:rsid w:val="00935D58"/>
    <w:rsid w:val="00942C8B"/>
    <w:rsid w:val="00943630"/>
    <w:rsid w:val="00951323"/>
    <w:rsid w:val="00957004"/>
    <w:rsid w:val="00963E7E"/>
    <w:rsid w:val="00965679"/>
    <w:rsid w:val="00967234"/>
    <w:rsid w:val="00972C98"/>
    <w:rsid w:val="00974A5C"/>
    <w:rsid w:val="009774F4"/>
    <w:rsid w:val="009813CE"/>
    <w:rsid w:val="0098335B"/>
    <w:rsid w:val="009937C4"/>
    <w:rsid w:val="009950E9"/>
    <w:rsid w:val="009A65D3"/>
    <w:rsid w:val="009B671A"/>
    <w:rsid w:val="009B6922"/>
    <w:rsid w:val="009C3970"/>
    <w:rsid w:val="009C3C3A"/>
    <w:rsid w:val="009C5670"/>
    <w:rsid w:val="009C5AEA"/>
    <w:rsid w:val="009C6400"/>
    <w:rsid w:val="009D111E"/>
    <w:rsid w:val="009D438F"/>
    <w:rsid w:val="009E1204"/>
    <w:rsid w:val="009E1E53"/>
    <w:rsid w:val="009E2548"/>
    <w:rsid w:val="009E5655"/>
    <w:rsid w:val="009E59FC"/>
    <w:rsid w:val="009F06E3"/>
    <w:rsid w:val="009F0E0F"/>
    <w:rsid w:val="00A219CA"/>
    <w:rsid w:val="00A240C6"/>
    <w:rsid w:val="00A2728B"/>
    <w:rsid w:val="00A3010C"/>
    <w:rsid w:val="00A361A2"/>
    <w:rsid w:val="00A368C8"/>
    <w:rsid w:val="00A40F7B"/>
    <w:rsid w:val="00A4385B"/>
    <w:rsid w:val="00A5091D"/>
    <w:rsid w:val="00A5339E"/>
    <w:rsid w:val="00A620A9"/>
    <w:rsid w:val="00A669EE"/>
    <w:rsid w:val="00A67453"/>
    <w:rsid w:val="00A714A3"/>
    <w:rsid w:val="00A72653"/>
    <w:rsid w:val="00A729A2"/>
    <w:rsid w:val="00A74114"/>
    <w:rsid w:val="00A84F7D"/>
    <w:rsid w:val="00A87E79"/>
    <w:rsid w:val="00A91FBD"/>
    <w:rsid w:val="00A93C5A"/>
    <w:rsid w:val="00A95C82"/>
    <w:rsid w:val="00AA27F3"/>
    <w:rsid w:val="00AB10E2"/>
    <w:rsid w:val="00AC1DCE"/>
    <w:rsid w:val="00AC3020"/>
    <w:rsid w:val="00AC73F6"/>
    <w:rsid w:val="00AD05C0"/>
    <w:rsid w:val="00AD13F6"/>
    <w:rsid w:val="00AE2B0B"/>
    <w:rsid w:val="00AE4B02"/>
    <w:rsid w:val="00AE733C"/>
    <w:rsid w:val="00AF086F"/>
    <w:rsid w:val="00AF0F35"/>
    <w:rsid w:val="00AF194B"/>
    <w:rsid w:val="00AF3ED5"/>
    <w:rsid w:val="00AF4333"/>
    <w:rsid w:val="00AF64C9"/>
    <w:rsid w:val="00B077D0"/>
    <w:rsid w:val="00B147A0"/>
    <w:rsid w:val="00B14881"/>
    <w:rsid w:val="00B207EC"/>
    <w:rsid w:val="00B21F39"/>
    <w:rsid w:val="00B400D6"/>
    <w:rsid w:val="00B43D75"/>
    <w:rsid w:val="00B46610"/>
    <w:rsid w:val="00B46F28"/>
    <w:rsid w:val="00B47D99"/>
    <w:rsid w:val="00B56869"/>
    <w:rsid w:val="00B6355C"/>
    <w:rsid w:val="00B67292"/>
    <w:rsid w:val="00B838DF"/>
    <w:rsid w:val="00B8555A"/>
    <w:rsid w:val="00B91925"/>
    <w:rsid w:val="00B92FD2"/>
    <w:rsid w:val="00B954B1"/>
    <w:rsid w:val="00BA43DB"/>
    <w:rsid w:val="00BB31AA"/>
    <w:rsid w:val="00BB3DC8"/>
    <w:rsid w:val="00BB6CA1"/>
    <w:rsid w:val="00BC2E87"/>
    <w:rsid w:val="00BC3186"/>
    <w:rsid w:val="00BC4066"/>
    <w:rsid w:val="00BC612B"/>
    <w:rsid w:val="00BE3A96"/>
    <w:rsid w:val="00BF1538"/>
    <w:rsid w:val="00BF2187"/>
    <w:rsid w:val="00BF3AF8"/>
    <w:rsid w:val="00BF7E9A"/>
    <w:rsid w:val="00C0036C"/>
    <w:rsid w:val="00C00BDE"/>
    <w:rsid w:val="00C0563E"/>
    <w:rsid w:val="00C16521"/>
    <w:rsid w:val="00C169B9"/>
    <w:rsid w:val="00C208E0"/>
    <w:rsid w:val="00C23064"/>
    <w:rsid w:val="00C24DCD"/>
    <w:rsid w:val="00C259AA"/>
    <w:rsid w:val="00C304D1"/>
    <w:rsid w:val="00C313E9"/>
    <w:rsid w:val="00C4461D"/>
    <w:rsid w:val="00C60DA7"/>
    <w:rsid w:val="00C62EF2"/>
    <w:rsid w:val="00C65BA9"/>
    <w:rsid w:val="00C704CA"/>
    <w:rsid w:val="00C84D0C"/>
    <w:rsid w:val="00C9157A"/>
    <w:rsid w:val="00C93D08"/>
    <w:rsid w:val="00CA696E"/>
    <w:rsid w:val="00CA6EF2"/>
    <w:rsid w:val="00CB1B56"/>
    <w:rsid w:val="00CB5B93"/>
    <w:rsid w:val="00CB6CFC"/>
    <w:rsid w:val="00CC0641"/>
    <w:rsid w:val="00CC5E76"/>
    <w:rsid w:val="00CC758A"/>
    <w:rsid w:val="00CD59E3"/>
    <w:rsid w:val="00CE1A79"/>
    <w:rsid w:val="00CE411D"/>
    <w:rsid w:val="00CE4631"/>
    <w:rsid w:val="00CE61AB"/>
    <w:rsid w:val="00CF2199"/>
    <w:rsid w:val="00CF7217"/>
    <w:rsid w:val="00D17731"/>
    <w:rsid w:val="00D2226D"/>
    <w:rsid w:val="00D32CED"/>
    <w:rsid w:val="00D35840"/>
    <w:rsid w:val="00D36293"/>
    <w:rsid w:val="00D417F0"/>
    <w:rsid w:val="00D46CE1"/>
    <w:rsid w:val="00D47291"/>
    <w:rsid w:val="00D5341B"/>
    <w:rsid w:val="00D53661"/>
    <w:rsid w:val="00D5786B"/>
    <w:rsid w:val="00D62E30"/>
    <w:rsid w:val="00D66CBB"/>
    <w:rsid w:val="00D6760D"/>
    <w:rsid w:val="00D7130B"/>
    <w:rsid w:val="00D7315E"/>
    <w:rsid w:val="00D829C9"/>
    <w:rsid w:val="00D9237C"/>
    <w:rsid w:val="00D9602A"/>
    <w:rsid w:val="00D96764"/>
    <w:rsid w:val="00DA6815"/>
    <w:rsid w:val="00DA7A7B"/>
    <w:rsid w:val="00DB243A"/>
    <w:rsid w:val="00DB3B5E"/>
    <w:rsid w:val="00DB5E07"/>
    <w:rsid w:val="00DB6882"/>
    <w:rsid w:val="00DC3483"/>
    <w:rsid w:val="00DD2636"/>
    <w:rsid w:val="00DD374B"/>
    <w:rsid w:val="00DD6AB0"/>
    <w:rsid w:val="00DE08A8"/>
    <w:rsid w:val="00DE5B13"/>
    <w:rsid w:val="00DE6FEE"/>
    <w:rsid w:val="00DF18F3"/>
    <w:rsid w:val="00E1565E"/>
    <w:rsid w:val="00E311FB"/>
    <w:rsid w:val="00E419B6"/>
    <w:rsid w:val="00E43076"/>
    <w:rsid w:val="00E524CF"/>
    <w:rsid w:val="00E531C8"/>
    <w:rsid w:val="00E539FD"/>
    <w:rsid w:val="00E54DBD"/>
    <w:rsid w:val="00E551B2"/>
    <w:rsid w:val="00E65B59"/>
    <w:rsid w:val="00E74586"/>
    <w:rsid w:val="00E82512"/>
    <w:rsid w:val="00E8705E"/>
    <w:rsid w:val="00E96281"/>
    <w:rsid w:val="00EA54DC"/>
    <w:rsid w:val="00EB724E"/>
    <w:rsid w:val="00EC03EE"/>
    <w:rsid w:val="00EC0BF2"/>
    <w:rsid w:val="00EC4FA9"/>
    <w:rsid w:val="00ED079C"/>
    <w:rsid w:val="00ED4BDC"/>
    <w:rsid w:val="00EE3F30"/>
    <w:rsid w:val="00EE6B91"/>
    <w:rsid w:val="00EE75B3"/>
    <w:rsid w:val="00EF1EEC"/>
    <w:rsid w:val="00EF336A"/>
    <w:rsid w:val="00EF36E8"/>
    <w:rsid w:val="00F009DF"/>
    <w:rsid w:val="00F01C68"/>
    <w:rsid w:val="00F04264"/>
    <w:rsid w:val="00F204A3"/>
    <w:rsid w:val="00F36444"/>
    <w:rsid w:val="00F36F06"/>
    <w:rsid w:val="00F43965"/>
    <w:rsid w:val="00F44371"/>
    <w:rsid w:val="00F4591A"/>
    <w:rsid w:val="00F60699"/>
    <w:rsid w:val="00F66B52"/>
    <w:rsid w:val="00F7045B"/>
    <w:rsid w:val="00F70567"/>
    <w:rsid w:val="00F76D8E"/>
    <w:rsid w:val="00F8297E"/>
    <w:rsid w:val="00F9047C"/>
    <w:rsid w:val="00F90A74"/>
    <w:rsid w:val="00F95BA9"/>
    <w:rsid w:val="00FA6972"/>
    <w:rsid w:val="00FB21E3"/>
    <w:rsid w:val="00FC1BB9"/>
    <w:rsid w:val="00FD0F9D"/>
    <w:rsid w:val="00FD12A6"/>
    <w:rsid w:val="00FD35D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A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D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B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F2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52A2C"/>
    <w:rPr>
      <w:color w:val="808080"/>
    </w:rPr>
  </w:style>
  <w:style w:type="character" w:customStyle="1" w:styleId="Styl1">
    <w:name w:val="Styl1"/>
    <w:basedOn w:val="Domylnaczcionkaakapitu"/>
    <w:uiPriority w:val="1"/>
    <w:rsid w:val="0003045F"/>
    <w:rPr>
      <w:rFonts w:ascii="Arial" w:hAnsi="Arial"/>
      <w:sz w:val="20"/>
    </w:rPr>
  </w:style>
  <w:style w:type="paragraph" w:customStyle="1" w:styleId="Default">
    <w:name w:val="Default"/>
    <w:basedOn w:val="Normalny"/>
    <w:rsid w:val="009C3C3A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D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B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F2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52A2C"/>
    <w:rPr>
      <w:color w:val="808080"/>
    </w:rPr>
  </w:style>
  <w:style w:type="character" w:customStyle="1" w:styleId="Styl1">
    <w:name w:val="Styl1"/>
    <w:basedOn w:val="Domylnaczcionkaakapitu"/>
    <w:uiPriority w:val="1"/>
    <w:rsid w:val="0003045F"/>
    <w:rPr>
      <w:rFonts w:ascii="Arial" w:hAnsi="Arial"/>
      <w:sz w:val="20"/>
    </w:rPr>
  </w:style>
  <w:style w:type="paragraph" w:customStyle="1" w:styleId="Default">
    <w:name w:val="Default"/>
    <w:basedOn w:val="Normalny"/>
    <w:rsid w:val="009C3C3A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BDAF5AC775482AB4C1B1790A19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0572B-C3B8-4CB2-83D9-91417798397F}"/>
      </w:docPartPr>
      <w:docPartBody>
        <w:p w:rsidR="00993B9B" w:rsidRDefault="00F244C2" w:rsidP="00F244C2">
          <w:pPr>
            <w:pStyle w:val="5BBDAF5AC775482AB4C1B1790A19B30C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DF0681602F34AAD81792AE22C20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715B2-BBC0-4293-B800-CB9F34574468}"/>
      </w:docPartPr>
      <w:docPartBody>
        <w:p w:rsidR="00993B9B" w:rsidRDefault="00F244C2" w:rsidP="00F244C2">
          <w:pPr>
            <w:pStyle w:val="EDF0681602F34AAD81792AE22C20B378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4"/>
    <w:rsid w:val="000040EA"/>
    <w:rsid w:val="0003601C"/>
    <w:rsid w:val="00042722"/>
    <w:rsid w:val="00044669"/>
    <w:rsid w:val="000A18EB"/>
    <w:rsid w:val="000A50C4"/>
    <w:rsid w:val="000B3ADB"/>
    <w:rsid w:val="000D3E30"/>
    <w:rsid w:val="000F0AEB"/>
    <w:rsid w:val="000F1F3F"/>
    <w:rsid w:val="00146D4C"/>
    <w:rsid w:val="00151ECB"/>
    <w:rsid w:val="00170ED0"/>
    <w:rsid w:val="00171457"/>
    <w:rsid w:val="001A0DAA"/>
    <w:rsid w:val="001D21B8"/>
    <w:rsid w:val="001D6C64"/>
    <w:rsid w:val="001E1598"/>
    <w:rsid w:val="001F3B1A"/>
    <w:rsid w:val="002137D6"/>
    <w:rsid w:val="002407E8"/>
    <w:rsid w:val="00243496"/>
    <w:rsid w:val="00245ECD"/>
    <w:rsid w:val="002731B5"/>
    <w:rsid w:val="002B3162"/>
    <w:rsid w:val="002B69E4"/>
    <w:rsid w:val="002C45E8"/>
    <w:rsid w:val="00315FEB"/>
    <w:rsid w:val="00333FE6"/>
    <w:rsid w:val="00350004"/>
    <w:rsid w:val="0039167E"/>
    <w:rsid w:val="003A4183"/>
    <w:rsid w:val="003A57A1"/>
    <w:rsid w:val="0042409F"/>
    <w:rsid w:val="004342D1"/>
    <w:rsid w:val="00442D6C"/>
    <w:rsid w:val="00450748"/>
    <w:rsid w:val="00467A64"/>
    <w:rsid w:val="004E14DD"/>
    <w:rsid w:val="004F74DA"/>
    <w:rsid w:val="00555A53"/>
    <w:rsid w:val="00593EDD"/>
    <w:rsid w:val="005A7BC6"/>
    <w:rsid w:val="005B3E0E"/>
    <w:rsid w:val="005C03D7"/>
    <w:rsid w:val="005D0B24"/>
    <w:rsid w:val="005F4816"/>
    <w:rsid w:val="00606D6F"/>
    <w:rsid w:val="00677B43"/>
    <w:rsid w:val="006A0145"/>
    <w:rsid w:val="006B3C25"/>
    <w:rsid w:val="006B5C8B"/>
    <w:rsid w:val="006D7BEA"/>
    <w:rsid w:val="006E5FFA"/>
    <w:rsid w:val="0071795A"/>
    <w:rsid w:val="00730DA5"/>
    <w:rsid w:val="00733EAE"/>
    <w:rsid w:val="007B25EA"/>
    <w:rsid w:val="007E6254"/>
    <w:rsid w:val="007F21C6"/>
    <w:rsid w:val="0081706D"/>
    <w:rsid w:val="00882106"/>
    <w:rsid w:val="00882964"/>
    <w:rsid w:val="008A57D5"/>
    <w:rsid w:val="008E7358"/>
    <w:rsid w:val="00923C44"/>
    <w:rsid w:val="00947FC7"/>
    <w:rsid w:val="00952E18"/>
    <w:rsid w:val="009651EF"/>
    <w:rsid w:val="00993B9B"/>
    <w:rsid w:val="009A3A44"/>
    <w:rsid w:val="009C6A71"/>
    <w:rsid w:val="009D139F"/>
    <w:rsid w:val="00A14711"/>
    <w:rsid w:val="00A16C79"/>
    <w:rsid w:val="00A679B3"/>
    <w:rsid w:val="00A72CA2"/>
    <w:rsid w:val="00A82A40"/>
    <w:rsid w:val="00A87F08"/>
    <w:rsid w:val="00B07181"/>
    <w:rsid w:val="00B10724"/>
    <w:rsid w:val="00B34F65"/>
    <w:rsid w:val="00B63EEE"/>
    <w:rsid w:val="00B65912"/>
    <w:rsid w:val="00BD399A"/>
    <w:rsid w:val="00BD6878"/>
    <w:rsid w:val="00C03666"/>
    <w:rsid w:val="00C21F6B"/>
    <w:rsid w:val="00C46C0B"/>
    <w:rsid w:val="00C54DF8"/>
    <w:rsid w:val="00C67B32"/>
    <w:rsid w:val="00C753F3"/>
    <w:rsid w:val="00C8348C"/>
    <w:rsid w:val="00CA6022"/>
    <w:rsid w:val="00CC63CF"/>
    <w:rsid w:val="00CD46A9"/>
    <w:rsid w:val="00CF24DE"/>
    <w:rsid w:val="00D068E4"/>
    <w:rsid w:val="00D20FEA"/>
    <w:rsid w:val="00D21652"/>
    <w:rsid w:val="00D34DD2"/>
    <w:rsid w:val="00D368C7"/>
    <w:rsid w:val="00D47831"/>
    <w:rsid w:val="00D613A5"/>
    <w:rsid w:val="00D94FB3"/>
    <w:rsid w:val="00DD6464"/>
    <w:rsid w:val="00DF14A9"/>
    <w:rsid w:val="00E448B3"/>
    <w:rsid w:val="00E633A7"/>
    <w:rsid w:val="00E7223C"/>
    <w:rsid w:val="00E759AC"/>
    <w:rsid w:val="00E760B3"/>
    <w:rsid w:val="00E950D3"/>
    <w:rsid w:val="00EE300C"/>
    <w:rsid w:val="00EE661F"/>
    <w:rsid w:val="00F244C2"/>
    <w:rsid w:val="00F30A1D"/>
    <w:rsid w:val="00F32342"/>
    <w:rsid w:val="00F56AC7"/>
    <w:rsid w:val="00F575EB"/>
    <w:rsid w:val="00FA7C13"/>
    <w:rsid w:val="00FB7ECD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4C2"/>
    <w:rPr>
      <w:color w:val="808080"/>
    </w:rPr>
  </w:style>
  <w:style w:type="paragraph" w:customStyle="1" w:styleId="93FE345D186F412D9D32D9376A663E96">
    <w:name w:val="93FE345D186F412D9D32D9376A663E96"/>
    <w:rsid w:val="007F21C6"/>
  </w:style>
  <w:style w:type="paragraph" w:customStyle="1" w:styleId="71D1C9BA47564CB5A4E35D6FB41BAAF8">
    <w:name w:val="71D1C9BA47564CB5A4E35D6FB41BAAF8"/>
    <w:rsid w:val="007F21C6"/>
  </w:style>
  <w:style w:type="paragraph" w:customStyle="1" w:styleId="B3C1A0939D084B7097B2E86668EB4475">
    <w:name w:val="B3C1A0939D084B7097B2E86668EB4475"/>
    <w:rsid w:val="007F21C6"/>
  </w:style>
  <w:style w:type="paragraph" w:customStyle="1" w:styleId="98C22FAE45A5499B93E6223704DA6EAD">
    <w:name w:val="98C22FAE45A5499B93E6223704DA6EAD"/>
    <w:rsid w:val="007F21C6"/>
  </w:style>
  <w:style w:type="paragraph" w:customStyle="1" w:styleId="A98108F5BC4B4623A6761D6A791AB8F1">
    <w:name w:val="A98108F5BC4B4623A6761D6A791AB8F1"/>
    <w:rsid w:val="007F21C6"/>
  </w:style>
  <w:style w:type="paragraph" w:customStyle="1" w:styleId="D261D89655B342FE80CA49D34FBCF73B">
    <w:name w:val="D261D89655B342FE80CA49D34FBCF73B"/>
    <w:rsid w:val="007F21C6"/>
  </w:style>
  <w:style w:type="paragraph" w:customStyle="1" w:styleId="62D6CF31A2354EDDAF2D14A8C6310FE1">
    <w:name w:val="62D6CF31A2354EDDAF2D14A8C6310FE1"/>
    <w:rsid w:val="007F21C6"/>
  </w:style>
  <w:style w:type="paragraph" w:customStyle="1" w:styleId="8385AEBBF7974E209577E66103878D29">
    <w:name w:val="8385AEBBF7974E209577E66103878D29"/>
    <w:rsid w:val="007E6254"/>
  </w:style>
  <w:style w:type="paragraph" w:customStyle="1" w:styleId="C34A96B7C5CC4D66BA3740760DD7A380">
    <w:name w:val="C34A96B7C5CC4D66BA3740760DD7A380"/>
    <w:rsid w:val="007E6254"/>
  </w:style>
  <w:style w:type="paragraph" w:customStyle="1" w:styleId="486EA541853F407F8EA5F7ACF908BBEC">
    <w:name w:val="486EA541853F407F8EA5F7ACF908BBEC"/>
    <w:rsid w:val="007E6254"/>
  </w:style>
  <w:style w:type="paragraph" w:customStyle="1" w:styleId="B91628EAA32C41CB8281B644ECD700C9">
    <w:name w:val="B91628EAA32C41CB8281B644ECD700C9"/>
    <w:rsid w:val="007E6254"/>
  </w:style>
  <w:style w:type="paragraph" w:customStyle="1" w:styleId="831CF7A8753E496F846CE4BEF322ECE4">
    <w:name w:val="831CF7A8753E496F846CE4BEF322ECE4"/>
    <w:rsid w:val="007E6254"/>
  </w:style>
  <w:style w:type="paragraph" w:customStyle="1" w:styleId="C0D85AB193D640D581F5DB0CB879BF0F">
    <w:name w:val="C0D85AB193D640D581F5DB0CB879BF0F"/>
    <w:rsid w:val="007E6254"/>
  </w:style>
  <w:style w:type="paragraph" w:customStyle="1" w:styleId="C59D182514D54C9788FA0C549EF46A6C">
    <w:name w:val="C59D182514D54C9788FA0C549EF46A6C"/>
    <w:rsid w:val="00B63EEE"/>
  </w:style>
  <w:style w:type="paragraph" w:customStyle="1" w:styleId="03F10EE49E614B38AC7A7B1E5273D6EB">
    <w:name w:val="03F10EE49E614B38AC7A7B1E5273D6EB"/>
    <w:rsid w:val="00B63EEE"/>
  </w:style>
  <w:style w:type="paragraph" w:customStyle="1" w:styleId="D155D2D074B841CAA8A64913CE81AB23">
    <w:name w:val="D155D2D074B841CAA8A64913CE81AB23"/>
    <w:rsid w:val="00B63EEE"/>
  </w:style>
  <w:style w:type="paragraph" w:customStyle="1" w:styleId="0AF579940FB84485AD147BCCB70E135A">
    <w:name w:val="0AF579940FB84485AD147BCCB70E135A"/>
    <w:rsid w:val="00B63EEE"/>
  </w:style>
  <w:style w:type="paragraph" w:customStyle="1" w:styleId="2EEB66CA84AC4E05B3FAA47A8888C55C">
    <w:name w:val="2EEB66CA84AC4E05B3FAA47A8888C55C"/>
    <w:rsid w:val="00B63EEE"/>
  </w:style>
  <w:style w:type="paragraph" w:customStyle="1" w:styleId="24E02E7D55304BED97E2AE19EE508E8D">
    <w:name w:val="24E02E7D55304BED97E2AE19EE508E8D"/>
    <w:rsid w:val="00DF14A9"/>
  </w:style>
  <w:style w:type="paragraph" w:customStyle="1" w:styleId="0EA0D00D005E418E944B84454AE5C4E5">
    <w:name w:val="0EA0D00D005E418E944B84454AE5C4E5"/>
    <w:rsid w:val="00DF14A9"/>
  </w:style>
  <w:style w:type="paragraph" w:customStyle="1" w:styleId="E321F7F7072C45DF8EA0DE5C3D48DED0">
    <w:name w:val="E321F7F7072C45DF8EA0DE5C3D48DED0"/>
    <w:rsid w:val="00170ED0"/>
    <w:pPr>
      <w:spacing w:after="160" w:line="259" w:lineRule="auto"/>
    </w:pPr>
  </w:style>
  <w:style w:type="paragraph" w:customStyle="1" w:styleId="ACE74453793A4C59926C374A3A2489DF">
    <w:name w:val="ACE74453793A4C59926C374A3A2489DF"/>
    <w:rsid w:val="00170ED0"/>
    <w:pPr>
      <w:spacing w:after="160" w:line="259" w:lineRule="auto"/>
    </w:pPr>
  </w:style>
  <w:style w:type="paragraph" w:customStyle="1" w:styleId="277DA670C4414B959DCB7A4F88EE617F">
    <w:name w:val="277DA670C4414B959DCB7A4F88EE617F"/>
    <w:rsid w:val="00CD46A9"/>
  </w:style>
  <w:style w:type="paragraph" w:customStyle="1" w:styleId="003F7CF64ABF4068A5CE3BE14D3FF44E">
    <w:name w:val="003F7CF64ABF4068A5CE3BE14D3FF44E"/>
    <w:rsid w:val="00CD46A9"/>
  </w:style>
  <w:style w:type="paragraph" w:customStyle="1" w:styleId="E41CC27BF90F4EF29A1FB5ED1C725889">
    <w:name w:val="E41CC27BF90F4EF29A1FB5ED1C725889"/>
    <w:rsid w:val="00CD46A9"/>
  </w:style>
  <w:style w:type="paragraph" w:customStyle="1" w:styleId="0E8EDDC3398B4C90A90CEED6BFE546F2">
    <w:name w:val="0E8EDDC3398B4C90A90CEED6BFE546F2"/>
    <w:rsid w:val="00CD46A9"/>
  </w:style>
  <w:style w:type="paragraph" w:customStyle="1" w:styleId="080FB0BBEDF34DCDBAECA917B8F9DCA9">
    <w:name w:val="080FB0BBEDF34DCDBAECA917B8F9DCA9"/>
    <w:rsid w:val="00CD46A9"/>
  </w:style>
  <w:style w:type="paragraph" w:customStyle="1" w:styleId="AD019BB3BE5E4CCEAC5B704D2D2E81A0">
    <w:name w:val="AD019BB3BE5E4CCEAC5B704D2D2E81A0"/>
    <w:rsid w:val="00CD46A9"/>
  </w:style>
  <w:style w:type="paragraph" w:customStyle="1" w:styleId="6E31A36D9CBD4C6CBFBA2904A2FBF562">
    <w:name w:val="6E31A36D9CBD4C6CBFBA2904A2FBF562"/>
    <w:rsid w:val="00CD46A9"/>
  </w:style>
  <w:style w:type="paragraph" w:customStyle="1" w:styleId="177785544D3A4A11BE201D5E564ED4E8">
    <w:name w:val="177785544D3A4A11BE201D5E564ED4E8"/>
    <w:rsid w:val="0039167E"/>
    <w:pPr>
      <w:spacing w:after="160" w:line="259" w:lineRule="auto"/>
    </w:pPr>
  </w:style>
  <w:style w:type="paragraph" w:customStyle="1" w:styleId="DA4EEB4FCE7D45DC8BFFAB09C19A73A4">
    <w:name w:val="DA4EEB4FCE7D45DC8BFFAB09C19A73A4"/>
    <w:rsid w:val="0039167E"/>
    <w:pPr>
      <w:spacing w:after="160" w:line="259" w:lineRule="auto"/>
    </w:pPr>
  </w:style>
  <w:style w:type="paragraph" w:customStyle="1" w:styleId="AE5541E02FA64F76A22B813548AF4BC5">
    <w:name w:val="AE5541E02FA64F76A22B813548AF4BC5"/>
    <w:rsid w:val="001F3B1A"/>
    <w:pPr>
      <w:spacing w:after="160" w:line="259" w:lineRule="auto"/>
    </w:pPr>
  </w:style>
  <w:style w:type="paragraph" w:customStyle="1" w:styleId="7B27D7A96BE2489AA58EDE667615AC09">
    <w:name w:val="7B27D7A96BE2489AA58EDE667615AC09"/>
    <w:rsid w:val="001F3B1A"/>
    <w:pPr>
      <w:spacing w:after="160" w:line="259" w:lineRule="auto"/>
    </w:pPr>
  </w:style>
  <w:style w:type="paragraph" w:customStyle="1" w:styleId="B1C89B53490C4179ADC77045F8793C51">
    <w:name w:val="B1C89B53490C4179ADC77045F8793C51"/>
    <w:rsid w:val="006E5FFA"/>
    <w:pPr>
      <w:spacing w:after="160" w:line="259" w:lineRule="auto"/>
    </w:pPr>
  </w:style>
  <w:style w:type="paragraph" w:customStyle="1" w:styleId="B617071EF7DF43409A270851B356BB32">
    <w:name w:val="B617071EF7DF43409A270851B356BB32"/>
    <w:rsid w:val="006E5FFA"/>
    <w:pPr>
      <w:spacing w:after="160" w:line="259" w:lineRule="auto"/>
    </w:pPr>
  </w:style>
  <w:style w:type="paragraph" w:customStyle="1" w:styleId="BC09D6BDE0314FB2AD237B195E9A1C2F">
    <w:name w:val="BC09D6BDE0314FB2AD237B195E9A1C2F"/>
    <w:rsid w:val="00F244C2"/>
  </w:style>
  <w:style w:type="paragraph" w:customStyle="1" w:styleId="5BBDAF5AC775482AB4C1B1790A19B30C">
    <w:name w:val="5BBDAF5AC775482AB4C1B1790A19B30C"/>
    <w:rsid w:val="00F244C2"/>
  </w:style>
  <w:style w:type="paragraph" w:customStyle="1" w:styleId="EDF0681602F34AAD81792AE22C20B378">
    <w:name w:val="EDF0681602F34AAD81792AE22C20B378"/>
    <w:rsid w:val="00F24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4C2"/>
    <w:rPr>
      <w:color w:val="808080"/>
    </w:rPr>
  </w:style>
  <w:style w:type="paragraph" w:customStyle="1" w:styleId="93FE345D186F412D9D32D9376A663E96">
    <w:name w:val="93FE345D186F412D9D32D9376A663E96"/>
    <w:rsid w:val="007F21C6"/>
  </w:style>
  <w:style w:type="paragraph" w:customStyle="1" w:styleId="71D1C9BA47564CB5A4E35D6FB41BAAF8">
    <w:name w:val="71D1C9BA47564CB5A4E35D6FB41BAAF8"/>
    <w:rsid w:val="007F21C6"/>
  </w:style>
  <w:style w:type="paragraph" w:customStyle="1" w:styleId="B3C1A0939D084B7097B2E86668EB4475">
    <w:name w:val="B3C1A0939D084B7097B2E86668EB4475"/>
    <w:rsid w:val="007F21C6"/>
  </w:style>
  <w:style w:type="paragraph" w:customStyle="1" w:styleId="98C22FAE45A5499B93E6223704DA6EAD">
    <w:name w:val="98C22FAE45A5499B93E6223704DA6EAD"/>
    <w:rsid w:val="007F21C6"/>
  </w:style>
  <w:style w:type="paragraph" w:customStyle="1" w:styleId="A98108F5BC4B4623A6761D6A791AB8F1">
    <w:name w:val="A98108F5BC4B4623A6761D6A791AB8F1"/>
    <w:rsid w:val="007F21C6"/>
  </w:style>
  <w:style w:type="paragraph" w:customStyle="1" w:styleId="D261D89655B342FE80CA49D34FBCF73B">
    <w:name w:val="D261D89655B342FE80CA49D34FBCF73B"/>
    <w:rsid w:val="007F21C6"/>
  </w:style>
  <w:style w:type="paragraph" w:customStyle="1" w:styleId="62D6CF31A2354EDDAF2D14A8C6310FE1">
    <w:name w:val="62D6CF31A2354EDDAF2D14A8C6310FE1"/>
    <w:rsid w:val="007F21C6"/>
  </w:style>
  <w:style w:type="paragraph" w:customStyle="1" w:styleId="8385AEBBF7974E209577E66103878D29">
    <w:name w:val="8385AEBBF7974E209577E66103878D29"/>
    <w:rsid w:val="007E6254"/>
  </w:style>
  <w:style w:type="paragraph" w:customStyle="1" w:styleId="C34A96B7C5CC4D66BA3740760DD7A380">
    <w:name w:val="C34A96B7C5CC4D66BA3740760DD7A380"/>
    <w:rsid w:val="007E6254"/>
  </w:style>
  <w:style w:type="paragraph" w:customStyle="1" w:styleId="486EA541853F407F8EA5F7ACF908BBEC">
    <w:name w:val="486EA541853F407F8EA5F7ACF908BBEC"/>
    <w:rsid w:val="007E6254"/>
  </w:style>
  <w:style w:type="paragraph" w:customStyle="1" w:styleId="B91628EAA32C41CB8281B644ECD700C9">
    <w:name w:val="B91628EAA32C41CB8281B644ECD700C9"/>
    <w:rsid w:val="007E6254"/>
  </w:style>
  <w:style w:type="paragraph" w:customStyle="1" w:styleId="831CF7A8753E496F846CE4BEF322ECE4">
    <w:name w:val="831CF7A8753E496F846CE4BEF322ECE4"/>
    <w:rsid w:val="007E6254"/>
  </w:style>
  <w:style w:type="paragraph" w:customStyle="1" w:styleId="C0D85AB193D640D581F5DB0CB879BF0F">
    <w:name w:val="C0D85AB193D640D581F5DB0CB879BF0F"/>
    <w:rsid w:val="007E6254"/>
  </w:style>
  <w:style w:type="paragraph" w:customStyle="1" w:styleId="C59D182514D54C9788FA0C549EF46A6C">
    <w:name w:val="C59D182514D54C9788FA0C549EF46A6C"/>
    <w:rsid w:val="00B63EEE"/>
  </w:style>
  <w:style w:type="paragraph" w:customStyle="1" w:styleId="03F10EE49E614B38AC7A7B1E5273D6EB">
    <w:name w:val="03F10EE49E614B38AC7A7B1E5273D6EB"/>
    <w:rsid w:val="00B63EEE"/>
  </w:style>
  <w:style w:type="paragraph" w:customStyle="1" w:styleId="D155D2D074B841CAA8A64913CE81AB23">
    <w:name w:val="D155D2D074B841CAA8A64913CE81AB23"/>
    <w:rsid w:val="00B63EEE"/>
  </w:style>
  <w:style w:type="paragraph" w:customStyle="1" w:styleId="0AF579940FB84485AD147BCCB70E135A">
    <w:name w:val="0AF579940FB84485AD147BCCB70E135A"/>
    <w:rsid w:val="00B63EEE"/>
  </w:style>
  <w:style w:type="paragraph" w:customStyle="1" w:styleId="2EEB66CA84AC4E05B3FAA47A8888C55C">
    <w:name w:val="2EEB66CA84AC4E05B3FAA47A8888C55C"/>
    <w:rsid w:val="00B63EEE"/>
  </w:style>
  <w:style w:type="paragraph" w:customStyle="1" w:styleId="24E02E7D55304BED97E2AE19EE508E8D">
    <w:name w:val="24E02E7D55304BED97E2AE19EE508E8D"/>
    <w:rsid w:val="00DF14A9"/>
  </w:style>
  <w:style w:type="paragraph" w:customStyle="1" w:styleId="0EA0D00D005E418E944B84454AE5C4E5">
    <w:name w:val="0EA0D00D005E418E944B84454AE5C4E5"/>
    <w:rsid w:val="00DF14A9"/>
  </w:style>
  <w:style w:type="paragraph" w:customStyle="1" w:styleId="E321F7F7072C45DF8EA0DE5C3D48DED0">
    <w:name w:val="E321F7F7072C45DF8EA0DE5C3D48DED0"/>
    <w:rsid w:val="00170ED0"/>
    <w:pPr>
      <w:spacing w:after="160" w:line="259" w:lineRule="auto"/>
    </w:pPr>
  </w:style>
  <w:style w:type="paragraph" w:customStyle="1" w:styleId="ACE74453793A4C59926C374A3A2489DF">
    <w:name w:val="ACE74453793A4C59926C374A3A2489DF"/>
    <w:rsid w:val="00170ED0"/>
    <w:pPr>
      <w:spacing w:after="160" w:line="259" w:lineRule="auto"/>
    </w:pPr>
  </w:style>
  <w:style w:type="paragraph" w:customStyle="1" w:styleId="277DA670C4414B959DCB7A4F88EE617F">
    <w:name w:val="277DA670C4414B959DCB7A4F88EE617F"/>
    <w:rsid w:val="00CD46A9"/>
  </w:style>
  <w:style w:type="paragraph" w:customStyle="1" w:styleId="003F7CF64ABF4068A5CE3BE14D3FF44E">
    <w:name w:val="003F7CF64ABF4068A5CE3BE14D3FF44E"/>
    <w:rsid w:val="00CD46A9"/>
  </w:style>
  <w:style w:type="paragraph" w:customStyle="1" w:styleId="E41CC27BF90F4EF29A1FB5ED1C725889">
    <w:name w:val="E41CC27BF90F4EF29A1FB5ED1C725889"/>
    <w:rsid w:val="00CD46A9"/>
  </w:style>
  <w:style w:type="paragraph" w:customStyle="1" w:styleId="0E8EDDC3398B4C90A90CEED6BFE546F2">
    <w:name w:val="0E8EDDC3398B4C90A90CEED6BFE546F2"/>
    <w:rsid w:val="00CD46A9"/>
  </w:style>
  <w:style w:type="paragraph" w:customStyle="1" w:styleId="080FB0BBEDF34DCDBAECA917B8F9DCA9">
    <w:name w:val="080FB0BBEDF34DCDBAECA917B8F9DCA9"/>
    <w:rsid w:val="00CD46A9"/>
  </w:style>
  <w:style w:type="paragraph" w:customStyle="1" w:styleId="AD019BB3BE5E4CCEAC5B704D2D2E81A0">
    <w:name w:val="AD019BB3BE5E4CCEAC5B704D2D2E81A0"/>
    <w:rsid w:val="00CD46A9"/>
  </w:style>
  <w:style w:type="paragraph" w:customStyle="1" w:styleId="6E31A36D9CBD4C6CBFBA2904A2FBF562">
    <w:name w:val="6E31A36D9CBD4C6CBFBA2904A2FBF562"/>
    <w:rsid w:val="00CD46A9"/>
  </w:style>
  <w:style w:type="paragraph" w:customStyle="1" w:styleId="177785544D3A4A11BE201D5E564ED4E8">
    <w:name w:val="177785544D3A4A11BE201D5E564ED4E8"/>
    <w:rsid w:val="0039167E"/>
    <w:pPr>
      <w:spacing w:after="160" w:line="259" w:lineRule="auto"/>
    </w:pPr>
  </w:style>
  <w:style w:type="paragraph" w:customStyle="1" w:styleId="DA4EEB4FCE7D45DC8BFFAB09C19A73A4">
    <w:name w:val="DA4EEB4FCE7D45DC8BFFAB09C19A73A4"/>
    <w:rsid w:val="0039167E"/>
    <w:pPr>
      <w:spacing w:after="160" w:line="259" w:lineRule="auto"/>
    </w:pPr>
  </w:style>
  <w:style w:type="paragraph" w:customStyle="1" w:styleId="AE5541E02FA64F76A22B813548AF4BC5">
    <w:name w:val="AE5541E02FA64F76A22B813548AF4BC5"/>
    <w:rsid w:val="001F3B1A"/>
    <w:pPr>
      <w:spacing w:after="160" w:line="259" w:lineRule="auto"/>
    </w:pPr>
  </w:style>
  <w:style w:type="paragraph" w:customStyle="1" w:styleId="7B27D7A96BE2489AA58EDE667615AC09">
    <w:name w:val="7B27D7A96BE2489AA58EDE667615AC09"/>
    <w:rsid w:val="001F3B1A"/>
    <w:pPr>
      <w:spacing w:after="160" w:line="259" w:lineRule="auto"/>
    </w:pPr>
  </w:style>
  <w:style w:type="paragraph" w:customStyle="1" w:styleId="B1C89B53490C4179ADC77045F8793C51">
    <w:name w:val="B1C89B53490C4179ADC77045F8793C51"/>
    <w:rsid w:val="006E5FFA"/>
    <w:pPr>
      <w:spacing w:after="160" w:line="259" w:lineRule="auto"/>
    </w:pPr>
  </w:style>
  <w:style w:type="paragraph" w:customStyle="1" w:styleId="B617071EF7DF43409A270851B356BB32">
    <w:name w:val="B617071EF7DF43409A270851B356BB32"/>
    <w:rsid w:val="006E5FFA"/>
    <w:pPr>
      <w:spacing w:after="160" w:line="259" w:lineRule="auto"/>
    </w:pPr>
  </w:style>
  <w:style w:type="paragraph" w:customStyle="1" w:styleId="BC09D6BDE0314FB2AD237B195E9A1C2F">
    <w:name w:val="BC09D6BDE0314FB2AD237B195E9A1C2F"/>
    <w:rsid w:val="00F244C2"/>
  </w:style>
  <w:style w:type="paragraph" w:customStyle="1" w:styleId="5BBDAF5AC775482AB4C1B1790A19B30C">
    <w:name w:val="5BBDAF5AC775482AB4C1B1790A19B30C"/>
    <w:rsid w:val="00F244C2"/>
  </w:style>
  <w:style w:type="paragraph" w:customStyle="1" w:styleId="EDF0681602F34AAD81792AE22C20B378">
    <w:name w:val="EDF0681602F34AAD81792AE22C20B378"/>
    <w:rsid w:val="00F2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733C-AFD9-4E7B-BAB3-F0638CE7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Jurkowski</cp:lastModifiedBy>
  <cp:revision>37</cp:revision>
  <cp:lastPrinted>2020-09-29T20:40:00Z</cp:lastPrinted>
  <dcterms:created xsi:type="dcterms:W3CDTF">2018-12-05T07:17:00Z</dcterms:created>
  <dcterms:modified xsi:type="dcterms:W3CDTF">2021-02-26T09:31:00Z</dcterms:modified>
</cp:coreProperties>
</file>